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195772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195772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19577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195772" w:rsidRDefault="00195772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5772">
        <w:rPr>
          <w:rFonts w:ascii="GHEA Grapalat" w:hAnsi="GHEA Grapalat"/>
          <w:b/>
          <w:sz w:val="24"/>
          <w:szCs w:val="24"/>
          <w:lang w:val="hy-AM"/>
        </w:rPr>
        <w:t>ԱԲՈՎՅԱՆ ՀԱՄԱՅՆՔԻ ԱՎԱԳԱՆՈՒ 2022 ԹՎԱԿԱՆԻ ՓԵՏՐՎԱՐԻ 08-Ի N 04-Ա ՈՐՈՇՄԱՆ ՄԵՋ ՓՈՓՈԽՈՒԹՅՈՒՆ ԿԱՏԱՐԵԼՈՒ  ՄԱՍԻՆ 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5772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</w:t>
      </w:r>
    </w:p>
    <w:p w:rsidR="00195772" w:rsidRDefault="00195772" w:rsidP="004578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5781A" w:rsidRPr="00982E0B" w:rsidRDefault="00195772" w:rsidP="00195772">
      <w:pPr>
        <w:pStyle w:val="NormalWeb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90716">
        <w:rPr>
          <w:rFonts w:ascii="GHEA Grapalat" w:hAnsi="GHEA Grapalat"/>
          <w:lang w:val="hy-AM"/>
        </w:rPr>
        <w:t xml:space="preserve">Նախագիծը մշակվել է </w:t>
      </w:r>
      <w:r w:rsidRPr="00590716">
        <w:rPr>
          <w:rFonts w:ascii="GHEA Grapalat" w:hAnsi="GHEA Grapalat"/>
          <w:color w:val="000000"/>
          <w:lang w:val="hy-AM"/>
        </w:rPr>
        <w:t>համաձայն</w:t>
      </w:r>
      <w:r w:rsidRPr="00590716">
        <w:rPr>
          <w:rFonts w:ascii="GHEA Grapalat" w:hAnsi="GHEA Grapalat"/>
          <w:lang w:val="hy-AM"/>
        </w:rPr>
        <w:t xml:space="preserve"> «Նորմատիվ իրավական ակտերի մասին» օրենքի 33-րդ և 34-րդ հոդվածների, հիմք ընդունելով </w:t>
      </w:r>
      <w:r w:rsidRPr="00590716">
        <w:rPr>
          <w:rFonts w:ascii="GHEA Grapalat" w:hAnsi="GHEA Grapalat"/>
          <w:color w:val="000000"/>
          <w:lang w:val="hy-AM"/>
        </w:rPr>
        <w:t>Աբովյան համայնքի ավագանու կանոնակարգի 25-րդ և 30-րդ կետերը և հաշվի առնելով</w:t>
      </w:r>
      <w:r w:rsidRPr="00590716">
        <w:rPr>
          <w:rFonts w:ascii="Courier New" w:hAnsi="Courier New" w:cs="Courier New"/>
          <w:color w:val="000000"/>
          <w:lang w:val="hy-AM"/>
        </w:rPr>
        <w:t> 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«Բարգավաճ Հայաստան» խմբակցության ղեկավարի գրությունը (մուտք՝ 2022 թվականի ապրիլի 27-ի N Տ-500), որով </w:t>
      </w:r>
      <w:r w:rsidR="00590716" w:rsidRP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ավագանու «Զարգացման ծրագրերի, ֆինանսաբյուջետային, տնտեսական հարցերի» մշտական հանձնաժողովի կազմում </w:t>
      </w:r>
      <w:r w:rsid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փոփոխություն կատարելու համար ավագանու լիազորությունները դադարած Տիգրան Ղազարյանի փոխարեն </w:t>
      </w:r>
      <w:r w:rsidR="00590716" w:rsidRPr="00590716">
        <w:rPr>
          <w:rFonts w:ascii="GHEA Grapalat" w:hAnsi="GHEA Grapalat" w:cs="GHEA Grapalat"/>
          <w:color w:val="000000"/>
          <w:lang w:val="hy-AM"/>
        </w:rPr>
        <w:t xml:space="preserve">առաջարկվել է </w:t>
      </w:r>
      <w:r w:rsidR="00590716" w:rsidRP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Ռազմիկ Վասիլի Արզումանյանի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>թեկնածությանը</w:t>
      </w:r>
      <w:r w:rsidR="00982E0B" w:rsidRP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,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ինչպես նաև ապրիլի 26-ի գրությունը, որով </w:t>
      </w:r>
      <w:r w:rsidR="00961D00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="00961D00" w:rsidRPr="003A5C67">
        <w:rPr>
          <w:rFonts w:ascii="GHEA Grapalat" w:hAnsi="GHEA Grapalat" w:cs="Arial Armenian"/>
          <w:lang w:val="hy-AM"/>
        </w:rPr>
        <w:t>Կրթության, մշակույթի և սոցիալական հարցերի մշտական</w:t>
      </w:r>
      <w:r w:rsidR="00961D00">
        <w:rPr>
          <w:rFonts w:ascii="GHEA Grapalat" w:hAnsi="GHEA Grapalat"/>
          <w:color w:val="333333"/>
          <w:shd w:val="clear" w:color="auto" w:fill="FFFFFF"/>
          <w:lang w:val="hy-AM"/>
        </w:rPr>
        <w:t xml:space="preserve">» </w:t>
      </w:r>
      <w:r w:rsidR="00982E0B">
        <w:rPr>
          <w:rFonts w:ascii="GHEA Grapalat" w:hAnsi="GHEA Grapalat"/>
          <w:lang w:val="hy-AM"/>
        </w:rPr>
        <w:t xml:space="preserve">հանձնաժողովի </w:t>
      </w:r>
      <w:r w:rsidR="009B69E0">
        <w:rPr>
          <w:rFonts w:ascii="GHEA Grapalat" w:hAnsi="GHEA Grapalat"/>
          <w:lang w:val="hy-AM"/>
        </w:rPr>
        <w:t>գործունեությունը</w:t>
      </w:r>
      <w:r w:rsidR="009B69E0" w:rsidRPr="009B69E0">
        <w:rPr>
          <w:rFonts w:ascii="GHEA Grapalat" w:hAnsi="GHEA Grapalat"/>
          <w:lang w:val="hy-AM"/>
        </w:rPr>
        <w:t xml:space="preserve"> </w:t>
      </w:r>
      <w:r w:rsidR="00982E0B" w:rsidRPr="00982E0B">
        <w:rPr>
          <w:rFonts w:ascii="GHEA Grapalat" w:hAnsi="GHEA Grapalat"/>
          <w:lang w:val="hy-AM"/>
        </w:rPr>
        <w:t>արդյունավ</w:t>
      </w:r>
      <w:r w:rsidR="00982E0B">
        <w:rPr>
          <w:rFonts w:ascii="GHEA Grapalat" w:hAnsi="GHEA Grapalat"/>
          <w:lang w:val="hy-AM"/>
        </w:rPr>
        <w:t>ետ դարձնելու</w:t>
      </w:r>
      <w:r w:rsidR="00C42491">
        <w:rPr>
          <w:rFonts w:ascii="GHEA Grapalat" w:hAnsi="GHEA Grapalat"/>
          <w:lang w:val="hy-AM"/>
        </w:rPr>
        <w:t xml:space="preserve"> և </w:t>
      </w:r>
      <w:r w:rsidR="00C42491" w:rsidRPr="00982E0B">
        <w:rPr>
          <w:rFonts w:ascii="GHEA Grapalat" w:hAnsi="GHEA Grapalat"/>
          <w:lang w:val="hy-AM"/>
        </w:rPr>
        <w:t>ավագանու կա</w:t>
      </w:r>
      <w:r w:rsidR="00C42491">
        <w:rPr>
          <w:rFonts w:ascii="GHEA Grapalat" w:hAnsi="GHEA Grapalat"/>
          <w:lang w:val="hy-AM"/>
        </w:rPr>
        <w:t xml:space="preserve">նոնակարգով սահմանված պահանջները ապահովելու </w:t>
      </w:r>
      <w:r w:rsidR="00982E0B">
        <w:rPr>
          <w:rFonts w:ascii="GHEA Grapalat" w:hAnsi="GHEA Grapalat"/>
          <w:lang w:val="hy-AM"/>
        </w:rPr>
        <w:t>նպատակով</w:t>
      </w:r>
      <w:r w:rsidR="00982E0B" w:rsidRP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>առաջարկվել է</w:t>
      </w:r>
      <w:r w:rsidR="00982E0B" w:rsidRPr="00982E0B">
        <w:rPr>
          <w:rFonts w:ascii="GHEA Grapalat" w:hAnsi="GHEA Grapalat"/>
          <w:lang w:val="hy-AM"/>
        </w:rPr>
        <w:t xml:space="preserve"> հանձնաժողովում ընդգրկել «Բարգավաճ Հայաստան» խմբակցությունից ևս երկու նոր անդամ</w:t>
      </w:r>
      <w:r w:rsidR="00982E0B">
        <w:rPr>
          <w:rFonts w:ascii="GHEA Grapalat" w:hAnsi="GHEA Grapalat"/>
          <w:lang w:val="hy-AM"/>
        </w:rPr>
        <w:t>ի՝</w:t>
      </w:r>
      <w:r w:rsidR="00982E0B" w:rsidRPr="00982E0B">
        <w:rPr>
          <w:rFonts w:ascii="GHEA Grapalat" w:hAnsi="GHEA Grapalat"/>
          <w:lang w:val="hy-AM"/>
        </w:rPr>
        <w:t xml:space="preserve"> Էդվին Կարապետյանի և Սեդա Ավետիսյանի թեկնածությունները։</w:t>
      </w:r>
      <w:r w:rsidR="00961D00">
        <w:rPr>
          <w:rFonts w:ascii="GHEA Grapalat" w:hAnsi="GHEA Grapalat"/>
          <w:lang w:val="hy-AM"/>
        </w:rPr>
        <w:tab/>
      </w:r>
      <w:r w:rsidR="0045781A" w:rsidRPr="00590716">
        <w:rPr>
          <w:rFonts w:ascii="GHEA Grapalat" w:hAnsi="GHEA Grapalat"/>
          <w:bCs/>
          <w:color w:val="000000"/>
          <w:lang w:val="hy-AM"/>
        </w:rPr>
        <w:br/>
      </w:r>
      <w:r w:rsidR="0045781A" w:rsidRPr="00590716"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 w:rsidR="0045781A" w:rsidRPr="00590716"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45781A" w:rsidRDefault="0045781A" w:rsidP="0045781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2E0B" w:rsidRDefault="00982E0B" w:rsidP="00C424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195772"/>
    <w:rsid w:val="00232AA2"/>
    <w:rsid w:val="00235624"/>
    <w:rsid w:val="00446C63"/>
    <w:rsid w:val="0045781A"/>
    <w:rsid w:val="004A7F6C"/>
    <w:rsid w:val="00590716"/>
    <w:rsid w:val="0075245A"/>
    <w:rsid w:val="00785067"/>
    <w:rsid w:val="008E392B"/>
    <w:rsid w:val="00961D00"/>
    <w:rsid w:val="00982E0B"/>
    <w:rsid w:val="009B69E0"/>
    <w:rsid w:val="00C42491"/>
    <w:rsid w:val="00C808F1"/>
    <w:rsid w:val="00DC2F8B"/>
    <w:rsid w:val="00F43008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3</cp:revision>
  <cp:lastPrinted>2022-05-24T16:42:00Z</cp:lastPrinted>
  <dcterms:created xsi:type="dcterms:W3CDTF">2022-05-24T16:41:00Z</dcterms:created>
  <dcterms:modified xsi:type="dcterms:W3CDTF">2022-05-24T16:43:00Z</dcterms:modified>
</cp:coreProperties>
</file>