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6B6507" w:rsidRPr="0027777B" w:rsidRDefault="00A57AFB" w:rsidP="001E3CA7">
      <w:pPr>
        <w:spacing w:line="276" w:lineRule="auto"/>
        <w:jc w:val="center"/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</w:pPr>
      <w:r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ԱԲՈՎՅԱՆ ՀԱՄԱՅՆՔՈՒՄ ՄԱՍՆԱԿՑԱՅԻՆ ԲՅՈՒՋԵՏԱՎՈՐՄԱՆ ԳՈՐԾԸՆԹԱՑ ԻՐԱԿԱՆԱՑՆԵԼՈՒ ՆՊԱՏԱԿՈՎ ԳՈՒՄԱՐ ՀԱՏԿԱՑՆԵԼՈՒ ՄԱՍԻՆ    </w:t>
      </w:r>
      <w:r w:rsidR="00B35AED" w:rsidRPr="0027777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ՆԱԽԱԳԾԻ ԸՆԴՈՒՆՄԱՆ ԱՆՀՐԱԺԵՇՏՈՒԹՅԱՆ ՄԱՍԻՆ</w:t>
      </w:r>
      <w:bookmarkStart w:id="0" w:name="_GoBack"/>
      <w:bookmarkEnd w:id="0"/>
    </w:p>
    <w:p w:rsidR="00CB4408" w:rsidRPr="001E3CA7" w:rsidRDefault="00CB4408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57AFB" w:rsidRPr="00A57AFB" w:rsidRDefault="009413F1" w:rsidP="00A57AFB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/>
          <w:lang w:val="hy-AM"/>
        </w:rPr>
      </w:pPr>
      <w:r w:rsidRPr="00A57AFB">
        <w:rPr>
          <w:rFonts w:ascii="GHEA Grapalat" w:hAnsi="GHEA Grapalat"/>
          <w:lang w:val="hy-AM"/>
        </w:rPr>
        <w:t xml:space="preserve">Նախագիծը մշակվել է </w:t>
      </w:r>
      <w:r w:rsidR="00A57AFB" w:rsidRPr="00A57AFB">
        <w:rPr>
          <w:rFonts w:ascii="GHEA Grapalat" w:hAnsi="GHEA Grapalat"/>
          <w:lang w:val="hy-AM"/>
        </w:rPr>
        <w:t xml:space="preserve"> «Տեղական ինքնակառավարման մասին» օրենքի 8-րդ հոդվածի 1-ին մասի 14-րդ կետ</w:t>
      </w:r>
      <w:r w:rsidR="00A57AFB">
        <w:rPr>
          <w:rFonts w:ascii="GHEA Grapalat" w:hAnsi="GHEA Grapalat"/>
          <w:lang w:val="hy-AM"/>
        </w:rPr>
        <w:t>ի</w:t>
      </w:r>
      <w:r w:rsidR="00A57AFB" w:rsidRPr="00A57AFB">
        <w:rPr>
          <w:rFonts w:ascii="GHEA Grapalat" w:hAnsi="GHEA Grapalat"/>
          <w:lang w:val="hy-AM"/>
        </w:rPr>
        <w:t>, 11-րդ հոդված</w:t>
      </w:r>
      <w:r w:rsidR="00A57AFB">
        <w:rPr>
          <w:rFonts w:ascii="GHEA Grapalat" w:hAnsi="GHEA Grapalat"/>
          <w:lang w:val="hy-AM"/>
        </w:rPr>
        <w:t>ի</w:t>
      </w:r>
      <w:r w:rsidR="00A57AFB" w:rsidRPr="00A57AFB">
        <w:rPr>
          <w:rFonts w:ascii="GHEA Grapalat" w:hAnsi="GHEA Grapalat"/>
          <w:lang w:val="hy-AM"/>
        </w:rPr>
        <w:t>, 13-րդ հոդվածի 10-րդ մասի հիման վրա և  հաշվի առնելով համայնքի ղեկավարի առաջարկությունը։</w:t>
      </w:r>
      <w:r w:rsidR="00A57AFB">
        <w:rPr>
          <w:rFonts w:ascii="GHEA Grapalat" w:hAnsi="GHEA Grapalat"/>
          <w:lang w:val="hy-AM"/>
        </w:rPr>
        <w:tab/>
      </w:r>
      <w:r w:rsidR="00A57AFB">
        <w:rPr>
          <w:rFonts w:ascii="GHEA Grapalat" w:hAnsi="GHEA Grapalat"/>
          <w:lang w:val="hy-AM"/>
        </w:rPr>
        <w:br/>
      </w:r>
      <w:r w:rsidR="00A57AFB" w:rsidRPr="00A57AFB">
        <w:rPr>
          <w:rFonts w:ascii="GHEA Grapalat" w:hAnsi="GHEA Grapalat"/>
          <w:lang w:val="hy-AM"/>
        </w:rPr>
        <w:t xml:space="preserve">Նախագիծը մշակվել է հիմք ընդունելով </w:t>
      </w:r>
      <w:r w:rsidR="00A57AFB">
        <w:rPr>
          <w:rFonts w:ascii="GHEA Grapalat" w:hAnsi="GHEA Grapalat"/>
          <w:lang w:val="hy-AM"/>
        </w:rPr>
        <w:t>«</w:t>
      </w:r>
      <w:r w:rsidR="00A57AFB" w:rsidRPr="00DE42B0">
        <w:rPr>
          <w:rFonts w:ascii="GHEA Grapalat" w:hAnsi="GHEA Grapalat"/>
          <w:lang w:val="hy-AM"/>
        </w:rPr>
        <w:t>«</w:t>
      </w:r>
      <w:r w:rsidR="00A57AFB">
        <w:rPr>
          <w:rFonts w:ascii="GHEA Grapalat" w:hAnsi="GHEA Grapalat"/>
          <w:lang w:val="hy-AM"/>
        </w:rPr>
        <w:t>Բ</w:t>
      </w:r>
      <w:r w:rsidR="00A57AFB" w:rsidRPr="00DE42B0">
        <w:rPr>
          <w:rFonts w:ascii="GHEA Grapalat" w:hAnsi="GHEA Grapalat"/>
          <w:lang w:val="hy-AM"/>
        </w:rPr>
        <w:t xml:space="preserve">աց կառավարման գործընկերություն» նախաձեռնության շրջանակներում </w:t>
      </w:r>
      <w:r w:rsidR="00A57AFB">
        <w:rPr>
          <w:rFonts w:ascii="GHEA Grapalat" w:hAnsi="GHEA Grapalat"/>
          <w:lang w:val="hy-AM"/>
        </w:rPr>
        <w:t>Հ</w:t>
      </w:r>
      <w:r w:rsidR="00A57AFB" w:rsidRPr="00DE42B0">
        <w:rPr>
          <w:rFonts w:ascii="GHEA Grapalat" w:hAnsi="GHEA Grapalat"/>
          <w:lang w:val="hy-AM"/>
        </w:rPr>
        <w:t xml:space="preserve">այաստանի </w:t>
      </w:r>
      <w:r w:rsidR="00A57AFB">
        <w:rPr>
          <w:rFonts w:ascii="GHEA Grapalat" w:hAnsi="GHEA Grapalat"/>
          <w:lang w:val="hy-AM"/>
        </w:rPr>
        <w:t>Հ</w:t>
      </w:r>
      <w:r w:rsidR="00A57AFB" w:rsidRPr="00DE42B0">
        <w:rPr>
          <w:rFonts w:ascii="GHEA Grapalat" w:hAnsi="GHEA Grapalat"/>
          <w:lang w:val="hy-AM"/>
        </w:rPr>
        <w:t>անրապետության 2022-2024 թվականների գործողությունների ծրագիրը հաստատելու մասին</w:t>
      </w:r>
      <w:r w:rsidR="00A57AFB">
        <w:rPr>
          <w:rFonts w:ascii="GHEA Grapalat" w:hAnsi="GHEA Grapalat"/>
          <w:lang w:val="hy-AM"/>
        </w:rPr>
        <w:t>» ՀՀ կառավարության որոշումը։ Ըստ Որոշման՝ ՀՀ տարածքային կառավարման և ենթակառուցվածքների նախարարությունը ստանձնել է Որոշմամբ հաստատված Հավելվածի  5-րդ հանձնառությունը, համաձայն որի՝ 2022-2024 թվականների ընթացքում, մասնակցային բյուջետավորումը, որպես պիլոտային ծրագիր, պետք է իրականացվի  ՀՀ Արագածոտնի մարզի Աշտարակ, Արմավիրի մարզի Արմավիր և Կոտայքի մարզի  Աբովյան համայնքներում։ Պիլոտային ծրագրի՝ 2023 թվականի բյուջետային տարվա ընթացքում իրականացմանն օժանդակելու նպատակով ունենք  նաև ՀՀ տարածքային կառավարման և ենթակառուցվածքների նախարարության նախաձեռնությամբ մշակված՝ Հ</w:t>
      </w:r>
      <w:r w:rsidR="00A57AFB" w:rsidRPr="00772170">
        <w:rPr>
          <w:rFonts w:ascii="GHEA Grapalat" w:hAnsi="GHEA Grapalat"/>
          <w:lang w:val="hy-AM"/>
        </w:rPr>
        <w:t>ամայնքներում տեղական մասնակցային բյուջետավորման գործընթացների կազմակերպման և իրականացման վերաբերյալ</w:t>
      </w:r>
      <w:r w:rsidR="00A57AFB">
        <w:rPr>
          <w:rFonts w:ascii="GHEA Grapalat" w:hAnsi="GHEA Grapalat"/>
          <w:lang w:val="hy-AM"/>
        </w:rPr>
        <w:t xml:space="preserve"> ուղեցույցը։ </w:t>
      </w:r>
      <w:r w:rsidR="00A57AFB">
        <w:rPr>
          <w:rFonts w:ascii="GHEA Grapalat" w:hAnsi="GHEA Grapalat"/>
          <w:lang w:val="hy-AM"/>
        </w:rPr>
        <w:tab/>
      </w:r>
      <w:r w:rsidR="00A57AFB">
        <w:rPr>
          <w:rFonts w:ascii="GHEA Grapalat" w:hAnsi="GHEA Grapalat"/>
          <w:lang w:val="hy-AM"/>
        </w:rPr>
        <w:br/>
      </w:r>
      <w:r w:rsidR="00A57AFB" w:rsidRPr="00A57AFB">
        <w:rPr>
          <w:rFonts w:ascii="GHEA Grapalat" w:hAnsi="GHEA Grapalat" w:cs="Arial"/>
          <w:bCs/>
          <w:color w:val="333333"/>
          <w:shd w:val="clear" w:color="auto" w:fill="FFFFFF"/>
          <w:lang w:val="hy-AM"/>
        </w:rPr>
        <w:t>Աբովյան</w:t>
      </w:r>
      <w:r w:rsidR="00A57AFB" w:rsidRPr="00A57AF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համայնքում մասնակցային բյուջետավորման գործընթաց իրականացնելու նպատակով գումար հատկացնելու մասին</w:t>
      </w:r>
      <w:r w:rsidR="00A57AFB"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  </w:t>
      </w:r>
      <w:r w:rsidR="00A57AFB" w:rsidRPr="00A57AFB">
        <w:rPr>
          <w:rFonts w:ascii="GHEA Grapalat" w:hAnsi="GHEA Grapalat" w:cs="Sylfaen"/>
          <w:color w:val="000000"/>
          <w:lang w:val="hy-AM"/>
        </w:rPr>
        <w:t>նախագծի  ընդունման առնչությամբ  այլ իրավական ակտերի ընդունման անհրաժեշտություն չի առաջանում։</w:t>
      </w:r>
      <w:r w:rsidR="00A57AFB" w:rsidRPr="00A57AFB">
        <w:rPr>
          <w:rFonts w:ascii="GHEA Grapalat" w:hAnsi="GHEA Grapalat" w:cs="Sylfaen"/>
          <w:color w:val="000000"/>
          <w:lang w:val="hy-AM"/>
        </w:rPr>
        <w:tab/>
      </w:r>
      <w:r w:rsidR="00A57AFB" w:rsidRPr="00A57AFB">
        <w:rPr>
          <w:rFonts w:ascii="GHEA Grapalat" w:hAnsi="GHEA Grapalat" w:cs="Sylfaen"/>
          <w:color w:val="000000"/>
          <w:lang w:val="hy-AM"/>
        </w:rPr>
        <w:br/>
      </w:r>
      <w:r w:rsidR="00A57AFB" w:rsidRPr="00A57AFB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համայնքում մասնակցային բյուջետավորման գործընթաց իրականացնելու նպատակով գումար հատկացնելու մասին</w:t>
      </w:r>
      <w:r w:rsidR="00A57AFB"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  </w:t>
      </w:r>
      <w:r w:rsidR="00A57AFB" w:rsidRPr="00A57AFB">
        <w:rPr>
          <w:rFonts w:ascii="GHEA Grapalat" w:hAnsi="GHEA Grapalat" w:cs="Sylfaen"/>
          <w:color w:val="000000"/>
          <w:lang w:val="hy-AM"/>
        </w:rPr>
        <w:t>նախագծի ընդունման կապակցությամբ Աբովյան համայնքի բյուջեում  եկամուտներում ավելացում չի նախատեսվում   և ծախսերը կնվազմի մոտավոր 10</w:t>
      </w:r>
      <w:r w:rsidR="00A57AFB" w:rsidRPr="00A57AFB">
        <w:rPr>
          <w:rFonts w:cs="Calibri"/>
          <w:color w:val="000000"/>
          <w:lang w:val="hy-AM"/>
        </w:rPr>
        <w:t> </w:t>
      </w:r>
      <w:r w:rsidR="00A57AFB" w:rsidRPr="00A57AFB">
        <w:rPr>
          <w:rFonts w:ascii="GHEA Grapalat" w:hAnsi="GHEA Grapalat" w:cs="Sylfaen"/>
          <w:color w:val="000000"/>
          <w:lang w:val="hy-AM"/>
        </w:rPr>
        <w:t>000</w:t>
      </w:r>
      <w:r w:rsidR="00A57AFB" w:rsidRPr="00A57AFB">
        <w:rPr>
          <w:rFonts w:cs="Calibri"/>
          <w:color w:val="000000"/>
          <w:lang w:val="hy-AM"/>
        </w:rPr>
        <w:t> </w:t>
      </w:r>
      <w:r w:rsidR="00A57AFB" w:rsidRPr="00A57AFB">
        <w:rPr>
          <w:rFonts w:ascii="GHEA Grapalat" w:hAnsi="GHEA Grapalat" w:cs="Sylfaen"/>
          <w:color w:val="000000"/>
          <w:lang w:val="hy-AM"/>
        </w:rPr>
        <w:t>000 դրամի չափով։</w:t>
      </w:r>
    </w:p>
    <w:p w:rsidR="00A57AFB" w:rsidRPr="00A57AFB" w:rsidRDefault="00A57AFB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23EAD" w:rsidRPr="00A57AFB" w:rsidRDefault="00123EAD" w:rsidP="00A57AFB">
      <w:pPr>
        <w:spacing w:after="0"/>
        <w:ind w:right="-284"/>
        <w:jc w:val="both"/>
        <w:rPr>
          <w:rFonts w:ascii="GHEA Grapalat" w:eastAsia="Calibri" w:hAnsi="GHEA Grapalat"/>
          <w:color w:val="000000" w:themeColor="text1"/>
          <w:lang w:val="hy-AM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  <w:r w:rsidRPr="000A1B1C">
        <w:rPr>
          <w:rFonts w:ascii="GHEA Grapalat" w:hAnsi="GHEA Grapalat"/>
          <w:b/>
          <w:color w:val="000000" w:themeColor="text1"/>
          <w:lang w:val="hy-AM"/>
        </w:rPr>
        <w:t>ՀԱՄԱՅՆՔԻ ՂԵԿԱՎԱՐ՝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>Է. ԲԱԲԱՅԱՆ</w:t>
      </w:r>
    </w:p>
    <w:p w:rsidR="0049581C" w:rsidRPr="000A1B1C" w:rsidRDefault="0049581C" w:rsidP="00123EAD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6B6507" w:rsidRPr="000A1B1C" w:rsidRDefault="006B6507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p w:rsidR="00123EAD" w:rsidRPr="000A1B1C" w:rsidRDefault="00123EAD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0"/>
    <w:rsid w:val="000324F3"/>
    <w:rsid w:val="000A1B1C"/>
    <w:rsid w:val="000E60C9"/>
    <w:rsid w:val="00123EAD"/>
    <w:rsid w:val="0018303B"/>
    <w:rsid w:val="00186A2A"/>
    <w:rsid w:val="001A4CDC"/>
    <w:rsid w:val="001E3CA7"/>
    <w:rsid w:val="001F513C"/>
    <w:rsid w:val="00222608"/>
    <w:rsid w:val="00231C4F"/>
    <w:rsid w:val="00243FA9"/>
    <w:rsid w:val="0027777B"/>
    <w:rsid w:val="002B056A"/>
    <w:rsid w:val="00352C44"/>
    <w:rsid w:val="003D2F80"/>
    <w:rsid w:val="003F58DD"/>
    <w:rsid w:val="00460BDD"/>
    <w:rsid w:val="004634C9"/>
    <w:rsid w:val="00463736"/>
    <w:rsid w:val="0049581C"/>
    <w:rsid w:val="005E2E90"/>
    <w:rsid w:val="00623D3F"/>
    <w:rsid w:val="006A148C"/>
    <w:rsid w:val="006B6507"/>
    <w:rsid w:val="006E689D"/>
    <w:rsid w:val="007029F6"/>
    <w:rsid w:val="00784F9D"/>
    <w:rsid w:val="007C2437"/>
    <w:rsid w:val="007F4094"/>
    <w:rsid w:val="00835CFC"/>
    <w:rsid w:val="00890260"/>
    <w:rsid w:val="008D1DC2"/>
    <w:rsid w:val="00903347"/>
    <w:rsid w:val="009238AB"/>
    <w:rsid w:val="0092428B"/>
    <w:rsid w:val="009413F1"/>
    <w:rsid w:val="00972D6D"/>
    <w:rsid w:val="009E7217"/>
    <w:rsid w:val="00A16437"/>
    <w:rsid w:val="00A50AA7"/>
    <w:rsid w:val="00A57AFB"/>
    <w:rsid w:val="00B2001B"/>
    <w:rsid w:val="00B35AED"/>
    <w:rsid w:val="00B875E2"/>
    <w:rsid w:val="00B934B5"/>
    <w:rsid w:val="00BA0D89"/>
    <w:rsid w:val="00BE4D5C"/>
    <w:rsid w:val="00C421CB"/>
    <w:rsid w:val="00C439E9"/>
    <w:rsid w:val="00C45202"/>
    <w:rsid w:val="00C63529"/>
    <w:rsid w:val="00CB4408"/>
    <w:rsid w:val="00EB60F3"/>
    <w:rsid w:val="00EE3857"/>
    <w:rsid w:val="00F62A3E"/>
    <w:rsid w:val="00F654C5"/>
    <w:rsid w:val="00F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24</cp:revision>
  <cp:lastPrinted>2022-12-01T08:41:00Z</cp:lastPrinted>
  <dcterms:created xsi:type="dcterms:W3CDTF">2022-10-28T04:08:00Z</dcterms:created>
  <dcterms:modified xsi:type="dcterms:W3CDTF">2022-12-01T11:05:00Z</dcterms:modified>
</cp:coreProperties>
</file>