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t>ՏԵՂԵԿԱՆՔ - ՀԻՄԱՎՈՐՈՒՄ</w:t>
      </w:r>
    </w:p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5F6897">
        <w:rPr>
          <w:rFonts w:ascii="GHEA Grapalat" w:hAnsi="GHEA Grapalat"/>
          <w:b/>
          <w:lang w:val="hy-AM"/>
        </w:rPr>
        <w:t>«</w:t>
      </w:r>
      <w:r w:rsidR="000D721D"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>» ՀԱՄԱՅՆՔԱՅԻՆ ՈՉ ԱՌԵՎՏՐԱՅԻՆ ԿԱԶՄԱԿԵՐՊՈՒԹՅԱՆ ՀԱՇՎԵԿՇՌՈՒՄ ԳՏՆՎՈՂ ԳՈՒՅՔՆ ԱԲՈՎՅԱՆ ՀԱՄԱՅՆՔԻ ՀԱՇՎԵԿՇՌՈՒՄ ԸՆԴԳՐԿԵԼՈՒ ՄԱՍԻՆ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Pr="00265343">
        <w:rPr>
          <w:rFonts w:ascii="GHEA Grapalat" w:hAnsi="GHEA Grapalat"/>
          <w:b/>
          <w:lang w:val="hy-AM"/>
        </w:rPr>
        <w:t xml:space="preserve"> ՆԱԽԱԳԾԻ ԸՆԴՈՒՆՄԱՆ ԱՆՀՐԱԺԵՇՏՈՒԹՅԱՆ ՎԵՐԱԲԵՐՅԱԼ</w:t>
      </w:r>
      <w:r w:rsidRPr="00265343">
        <w:rPr>
          <w:rFonts w:ascii="GHEA Grapalat" w:hAnsi="GHEA Grapalat"/>
          <w:b/>
          <w:lang w:val="hy-AM"/>
        </w:rPr>
        <w:br/>
      </w:r>
    </w:p>
    <w:p w:rsidR="00B8451F" w:rsidRPr="005F6897" w:rsidRDefault="00B8451F" w:rsidP="00B8451F">
      <w:pPr>
        <w:jc w:val="both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t xml:space="preserve">    </w:t>
      </w:r>
      <w:r w:rsidRPr="005F6897">
        <w:rPr>
          <w:rFonts w:ascii="Courier New" w:hAnsi="Courier New" w:cs="Courier New"/>
          <w:sz w:val="27"/>
          <w:szCs w:val="27"/>
          <w:lang w:val="hy-AM"/>
        </w:rPr>
        <w:t> </w:t>
      </w:r>
      <w:r w:rsidRPr="005F6897">
        <w:rPr>
          <w:rFonts w:ascii="GHEA Grapalat" w:hAnsi="GHEA Grapalat"/>
          <w:b/>
          <w:lang w:val="hy-AM"/>
        </w:rPr>
        <w:t>«</w:t>
      </w:r>
      <w:r w:rsidR="00BF1D90"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>» համայնքային ոչ առևտրային կազմակերպության</w:t>
      </w:r>
      <w:r w:rsidR="00BF1D90">
        <w:rPr>
          <w:rFonts w:ascii="GHEA Grapalat" w:hAnsi="GHEA Grapalat"/>
          <w:b/>
          <w:lang w:val="hy-AM"/>
        </w:rPr>
        <w:t xml:space="preserve"> </w:t>
      </w:r>
      <w:r w:rsidR="00BF1D90" w:rsidRPr="005F6897">
        <w:rPr>
          <w:rFonts w:ascii="GHEA Grapalat" w:hAnsi="GHEA Grapalat"/>
          <w:b/>
          <w:lang w:val="hy-AM"/>
        </w:rPr>
        <w:t xml:space="preserve">հաշվեկշռում գտնվող </w:t>
      </w:r>
      <w:r w:rsidR="005A7D22">
        <w:rPr>
          <w:rFonts w:ascii="GHEA Grapalat" w:hAnsi="GHEA Grapalat"/>
          <w:b/>
          <w:lang w:val="hy-AM"/>
        </w:rPr>
        <w:t xml:space="preserve">գույքը կազմակերպության </w:t>
      </w:r>
      <w:r w:rsidR="00BF1D90">
        <w:rPr>
          <w:rFonts w:ascii="GHEA Grapalat" w:hAnsi="GHEA Grapalat"/>
          <w:b/>
          <w:lang w:val="hy-AM"/>
        </w:rPr>
        <w:t>լուծարումից հետո</w:t>
      </w:r>
      <w:r w:rsidR="00824F7E">
        <w:rPr>
          <w:rFonts w:ascii="GHEA Grapalat" w:hAnsi="GHEA Grapalat"/>
          <w:b/>
          <w:lang w:val="hy-AM"/>
        </w:rPr>
        <w:t xml:space="preserve"> անհրաժեշտ է</w:t>
      </w:r>
      <w:r w:rsidR="00BF1D90">
        <w:rPr>
          <w:rFonts w:ascii="GHEA Grapalat" w:hAnsi="GHEA Grapalat"/>
          <w:b/>
          <w:lang w:val="hy-AM"/>
        </w:rPr>
        <w:t xml:space="preserve"> </w:t>
      </w:r>
      <w:r w:rsidRPr="005F6897">
        <w:rPr>
          <w:rFonts w:ascii="GHEA Grapalat" w:hAnsi="GHEA Grapalat"/>
          <w:b/>
          <w:lang w:val="hy-AM"/>
        </w:rPr>
        <w:t xml:space="preserve"> ընդգրկել Աբովյան համայնքի հաշվեկշռում</w:t>
      </w:r>
      <w:r>
        <w:rPr>
          <w:rFonts w:ascii="GHEA Grapalat" w:hAnsi="GHEA Grapalat"/>
          <w:b/>
          <w:lang w:val="hy-AM"/>
        </w:rPr>
        <w:t>։</w:t>
      </w:r>
    </w:p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br/>
        <w:t>ՀԱՄԱՅՆՔԻ ՂԵԿԱՎԱՐ՝</w:t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  <w:t>Վ. ԳԵՎՈՐԳՅԱՆ</w:t>
      </w:r>
    </w:p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br/>
        <w:t>ՏԵՂԵԿԱՆՔ</w:t>
      </w:r>
    </w:p>
    <w:p w:rsidR="00B8451F" w:rsidRPr="00265343" w:rsidRDefault="005A7D22" w:rsidP="00B8451F">
      <w:pPr>
        <w:jc w:val="center"/>
        <w:rPr>
          <w:rFonts w:ascii="GHEA Grapalat" w:hAnsi="GHEA Grapalat"/>
          <w:b/>
          <w:lang w:val="hy-AM"/>
        </w:rPr>
      </w:pPr>
      <w:r w:rsidRPr="005F6897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 xml:space="preserve">» ՀԱՄԱՅՆՔԱՅԻՆ ՈՉ ԱՌԵՎՏՐԱՅԻՆ ԿԱԶՄԱԿԵՐՊՈՒԹՅԱՆ </w:t>
      </w:r>
      <w:r w:rsidR="00B8451F" w:rsidRPr="005F6897">
        <w:rPr>
          <w:rFonts w:ascii="GHEA Grapalat" w:hAnsi="GHEA Grapalat"/>
          <w:b/>
          <w:lang w:val="hy-AM"/>
        </w:rPr>
        <w:t>ՀԱՇՎԵԿՇՌՈՒՄ ԳՏՆՎՈՂ ԳՈՒՅՔՆ ԱԲՈՎՅԱՆ ՀԱՄԱՅՆՔԻ ՀԱՇՎԵԿՇՌՈՒՄ ԸՆԴԳՐԿԵԼՈՒ ՄԱՍԻՆ</w:t>
      </w:r>
      <w:r w:rsidR="00B8451F">
        <w:rPr>
          <w:rFonts w:ascii="GHEA Grapalat" w:hAnsi="GHEA Grapalat"/>
          <w:sz w:val="21"/>
          <w:szCs w:val="21"/>
          <w:lang w:val="hy-AM"/>
        </w:rPr>
        <w:t xml:space="preserve"> </w:t>
      </w:r>
      <w:r w:rsidR="00B8451F" w:rsidRPr="00265343">
        <w:rPr>
          <w:rFonts w:ascii="GHEA Grapalat" w:hAnsi="GHEA Grapalat"/>
          <w:b/>
          <w:lang w:val="hy-AM"/>
        </w:rPr>
        <w:t xml:space="preserve"> ՆԱԽԱԳԾԻ ԸՆԴՈՒՆՄԱՆ ԱՌՆՉՈՒԹՅԱՄԲ ԱՅԼ ԻՐԱՎԱԿԱՆ ԱԿՏԵՐԻ ԸՆԴՈՒՆՄԱՆ ԱՆՀԱՐԺԵՇՏՈՒԹՅԱՆ ՄԱՍԻՆ</w:t>
      </w:r>
      <w:r w:rsidR="00B8451F" w:rsidRPr="00265343">
        <w:rPr>
          <w:rFonts w:ascii="GHEA Grapalat" w:hAnsi="GHEA Grapalat"/>
          <w:b/>
          <w:lang w:val="hy-AM"/>
        </w:rPr>
        <w:br/>
      </w:r>
    </w:p>
    <w:p w:rsidR="00B8451F" w:rsidRPr="00265343" w:rsidRDefault="00B8451F" w:rsidP="00B8451F">
      <w:pPr>
        <w:jc w:val="both"/>
        <w:rPr>
          <w:rFonts w:ascii="GHEA Grapalat" w:hAnsi="GHEA Grapalat"/>
          <w:b/>
          <w:lang w:val="hy-AM"/>
        </w:rPr>
      </w:pPr>
      <w:r w:rsidRPr="005F6897">
        <w:rPr>
          <w:rFonts w:ascii="GHEA Grapalat" w:hAnsi="GHEA Grapalat"/>
          <w:b/>
          <w:lang w:val="hy-AM"/>
        </w:rPr>
        <w:t>«</w:t>
      </w:r>
      <w:r w:rsidR="005A7D22"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>» համայնքային ոչ առևտրային կազմակերպության հաշվեկշռում գտնվող գույք</w:t>
      </w:r>
      <w:r>
        <w:rPr>
          <w:rFonts w:ascii="GHEA Grapalat" w:hAnsi="GHEA Grapalat"/>
          <w:b/>
          <w:lang w:val="hy-AM"/>
        </w:rPr>
        <w:t xml:space="preserve">ը </w:t>
      </w:r>
      <w:r w:rsidRPr="005F6897">
        <w:rPr>
          <w:rFonts w:ascii="GHEA Grapalat" w:hAnsi="GHEA Grapalat"/>
          <w:b/>
          <w:lang w:val="hy-AM"/>
        </w:rPr>
        <w:t xml:space="preserve"> Աբովյան համայնքի հաշվեկշռում</w:t>
      </w:r>
      <w:r>
        <w:rPr>
          <w:rFonts w:ascii="GHEA Grapalat" w:hAnsi="GHEA Grapalat"/>
          <w:b/>
          <w:lang w:val="hy-AM"/>
        </w:rPr>
        <w:t xml:space="preserve"> ընդգրկելու </w:t>
      </w:r>
      <w:r w:rsidRPr="00265343">
        <w:rPr>
          <w:rFonts w:ascii="GHEA Grapalat" w:hAnsi="GHEA Grapalat"/>
          <w:b/>
          <w:lang w:val="hy-AM"/>
        </w:rPr>
        <w:t xml:space="preserve">մասին նախագծի ընդունման առնչությամբ  այլ իրավական ակտերի ընդունման անհրաժեշտություն </w:t>
      </w:r>
      <w:r>
        <w:rPr>
          <w:rFonts w:ascii="GHEA Grapalat" w:hAnsi="GHEA Grapalat"/>
          <w:b/>
          <w:lang w:val="hy-AM"/>
        </w:rPr>
        <w:t>չի ա</w:t>
      </w:r>
      <w:r w:rsidRPr="00265343">
        <w:rPr>
          <w:rFonts w:ascii="GHEA Grapalat" w:hAnsi="GHEA Grapalat"/>
          <w:b/>
          <w:lang w:val="hy-AM"/>
        </w:rPr>
        <w:t>ռաջանա։</w:t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br/>
      </w:r>
    </w:p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t>ՀԱՄԱՅՆՔԻ ՂԵԿԱՎԱՐ՝</w:t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  <w:t>Վ. ԳԵՎՈՐԳՅԱՆ</w:t>
      </w:r>
    </w:p>
    <w:p w:rsidR="00B8451F" w:rsidRPr="00265343" w:rsidRDefault="00B8451F" w:rsidP="00B8451F">
      <w:pPr>
        <w:jc w:val="both"/>
        <w:rPr>
          <w:rFonts w:ascii="GHEA Grapalat" w:hAnsi="GHEA Grapalat"/>
          <w:b/>
          <w:lang w:val="hy-AM"/>
        </w:rPr>
      </w:pPr>
    </w:p>
    <w:p w:rsidR="00B8451F" w:rsidRPr="00265343" w:rsidRDefault="00B8451F" w:rsidP="00B8451F">
      <w:pPr>
        <w:jc w:val="center"/>
        <w:rPr>
          <w:rFonts w:ascii="GHEA Grapalat" w:hAnsi="GHEA Grapalat"/>
          <w:b/>
          <w:lang w:val="hy-AM"/>
        </w:rPr>
      </w:pPr>
      <w:r w:rsidRPr="00265343">
        <w:rPr>
          <w:rFonts w:ascii="GHEA Grapalat" w:hAnsi="GHEA Grapalat"/>
          <w:b/>
          <w:lang w:val="hy-AM"/>
        </w:rPr>
        <w:t>ՏԵՂԵԿԱՆՔ</w:t>
      </w:r>
    </w:p>
    <w:p w:rsidR="005A7D22" w:rsidRPr="00265343" w:rsidRDefault="005A7D22" w:rsidP="005A7D22">
      <w:pPr>
        <w:jc w:val="center"/>
        <w:rPr>
          <w:rFonts w:ascii="GHEA Grapalat" w:hAnsi="GHEA Grapalat"/>
          <w:b/>
          <w:lang w:val="hy-AM"/>
        </w:rPr>
      </w:pPr>
      <w:r w:rsidRPr="005F6897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 xml:space="preserve">» ՀԱՄԱՅՆՔԱՅԻՆ ՈՉ ԱՌԵՎՏՐԱՅԻՆ ԿԱԶՄԱԿԵՐՊՈՒԹՅԱՆ </w:t>
      </w:r>
      <w:r>
        <w:rPr>
          <w:rFonts w:ascii="GHEA Grapalat" w:hAnsi="GHEA Grapalat"/>
          <w:b/>
          <w:lang w:val="hy-AM"/>
        </w:rPr>
        <w:t xml:space="preserve"> </w:t>
      </w:r>
      <w:r w:rsidR="00B8451F" w:rsidRPr="005F6897">
        <w:rPr>
          <w:rFonts w:ascii="GHEA Grapalat" w:hAnsi="GHEA Grapalat"/>
          <w:b/>
          <w:lang w:val="hy-AM"/>
        </w:rPr>
        <w:t>ՀԱՇՎԵԿՇՌՈՒՄ ԳՏՆՎՈՂ ԳՈՒՅՔՆ ԱԲՈՎՅԱՆ ՀԱՄԱՅՆՔԻ ՀԱՇՎԵԿՇՌՈՒՄ ԸՆԴԳՐԿԵԼՈՒ ՄԱՍԻՆ</w:t>
      </w:r>
      <w:r w:rsidR="00B8451F">
        <w:rPr>
          <w:rFonts w:ascii="GHEA Grapalat" w:hAnsi="GHEA Grapalat"/>
          <w:sz w:val="21"/>
          <w:szCs w:val="21"/>
          <w:lang w:val="hy-AM"/>
        </w:rPr>
        <w:t xml:space="preserve"> </w:t>
      </w:r>
      <w:r w:rsidR="00B8451F" w:rsidRPr="00265343">
        <w:rPr>
          <w:rFonts w:ascii="GHEA Grapalat" w:hAnsi="GHEA Grapalat"/>
          <w:b/>
          <w:lang w:val="hy-AM"/>
        </w:rPr>
        <w:t xml:space="preserve"> ՆԱԽԱԳԾԻ  ԸՆԴՈՒՆՄԱՆ ԿԱՊԱԿՑՈՒԹՅԱՄԲ ԱԲՈՎՅԱՆ ՀԱՄԱՅՆՔԻ ԲՅՈՒՋԵՈՒՄ ԵԿԱՄՈՒՏՆԵՐԻ ԵՎ ԾԱԽՍԵՐԻ ԱՎԵԼԱՑՄԱՆ ԿԱՄ ՆՎԱԶԵՑՄԱՆ ՄԱՍԻՆ</w:t>
      </w:r>
      <w:r>
        <w:rPr>
          <w:rFonts w:ascii="GHEA Grapalat" w:hAnsi="GHEA Grapalat"/>
          <w:b/>
          <w:lang w:val="hy-AM"/>
        </w:rPr>
        <w:br/>
      </w:r>
    </w:p>
    <w:p w:rsidR="00B8451F" w:rsidRPr="00265343" w:rsidRDefault="005A7D22" w:rsidP="005A7D22">
      <w:pPr>
        <w:jc w:val="both"/>
        <w:rPr>
          <w:rFonts w:ascii="GHEA Grapalat" w:hAnsi="GHEA Grapalat"/>
          <w:b/>
          <w:lang w:val="hy-AM"/>
        </w:rPr>
      </w:pPr>
      <w:r w:rsidRPr="005F6897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Աբովյանի թատրոն</w:t>
      </w:r>
      <w:r w:rsidRPr="005F6897">
        <w:rPr>
          <w:rFonts w:ascii="GHEA Grapalat" w:hAnsi="GHEA Grapalat"/>
          <w:b/>
          <w:lang w:val="hy-AM"/>
        </w:rPr>
        <w:t xml:space="preserve">» </w:t>
      </w:r>
      <w:r w:rsidR="00B8451F" w:rsidRPr="005F6897">
        <w:rPr>
          <w:rFonts w:ascii="GHEA Grapalat" w:hAnsi="GHEA Grapalat"/>
          <w:b/>
          <w:lang w:val="hy-AM"/>
        </w:rPr>
        <w:t>համայնքային ոչ առևտրային կազմակերպության հաշվեկշռում գտնվող գույք</w:t>
      </w:r>
      <w:r w:rsidR="00B8451F">
        <w:rPr>
          <w:rFonts w:ascii="GHEA Grapalat" w:hAnsi="GHEA Grapalat"/>
          <w:b/>
          <w:lang w:val="hy-AM"/>
        </w:rPr>
        <w:t>ը</w:t>
      </w:r>
      <w:r w:rsidR="00B8451F" w:rsidRPr="005F6897">
        <w:rPr>
          <w:rFonts w:ascii="GHEA Grapalat" w:hAnsi="GHEA Grapalat"/>
          <w:b/>
          <w:lang w:val="hy-AM"/>
        </w:rPr>
        <w:t xml:space="preserve"> Աբովյան համայնքի հաշվեկշռում</w:t>
      </w:r>
      <w:r w:rsidR="00B8451F">
        <w:rPr>
          <w:rFonts w:ascii="GHEA Grapalat" w:hAnsi="GHEA Grapalat"/>
          <w:b/>
          <w:lang w:val="hy-AM"/>
        </w:rPr>
        <w:t xml:space="preserve"> ընդգրկելու </w:t>
      </w:r>
      <w:r w:rsidR="00B8451F" w:rsidRPr="00265343">
        <w:rPr>
          <w:rFonts w:ascii="GHEA Grapalat" w:hAnsi="GHEA Grapalat"/>
          <w:b/>
          <w:lang w:val="hy-AM"/>
        </w:rPr>
        <w:t xml:space="preserve">մասին նախագծի ընդունման կապակցությամբ Աբովյան համայնքի բյուջեում  եկամուտների և ծախսերի  ավելացում </w:t>
      </w:r>
      <w:r w:rsidR="00B8451F">
        <w:rPr>
          <w:rFonts w:ascii="GHEA Grapalat" w:hAnsi="GHEA Grapalat"/>
          <w:b/>
          <w:lang w:val="hy-AM"/>
        </w:rPr>
        <w:t>չի նախատեսվում</w:t>
      </w:r>
      <w:r w:rsidR="00B8451F" w:rsidRPr="00265343">
        <w:rPr>
          <w:rFonts w:ascii="GHEA Grapalat" w:hAnsi="GHEA Grapalat"/>
          <w:b/>
          <w:lang w:val="hy-AM"/>
        </w:rPr>
        <w:t xml:space="preserve">։ </w:t>
      </w:r>
    </w:p>
    <w:p w:rsidR="00B8451F" w:rsidRPr="00265343" w:rsidRDefault="00B8451F" w:rsidP="00B8451F">
      <w:pPr>
        <w:jc w:val="both"/>
        <w:rPr>
          <w:rFonts w:ascii="GHEA Grapalat" w:hAnsi="GHEA Grapalat"/>
          <w:b/>
          <w:lang w:val="hy-AM"/>
        </w:rPr>
      </w:pPr>
    </w:p>
    <w:p w:rsidR="00B8451F" w:rsidRDefault="00B8451F" w:rsidP="00B8451F">
      <w:pPr>
        <w:jc w:val="center"/>
      </w:pPr>
      <w:r w:rsidRPr="00265343">
        <w:rPr>
          <w:rFonts w:ascii="GHEA Grapalat" w:hAnsi="GHEA Grapalat"/>
          <w:b/>
          <w:lang w:val="hy-AM"/>
        </w:rPr>
        <w:t>ՀԱՄԱՅՆՔԻ ՂԵԿԱՎԱՐ՝</w:t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</w:r>
      <w:r w:rsidRPr="00265343">
        <w:rPr>
          <w:rFonts w:ascii="GHEA Grapalat" w:hAnsi="GHEA Grapalat"/>
          <w:b/>
          <w:lang w:val="hy-AM"/>
        </w:rPr>
        <w:tab/>
        <w:t>Վ. ԳԵՎՈՐԳՅԱՆ</w:t>
      </w:r>
    </w:p>
    <w:p w:rsidR="00411C4E" w:rsidRDefault="00411C4E"/>
    <w:sectPr w:rsidR="00411C4E" w:rsidSect="00AA7B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51F"/>
    <w:rsid w:val="000A5ECF"/>
    <w:rsid w:val="000D721D"/>
    <w:rsid w:val="00411C4E"/>
    <w:rsid w:val="005A7D22"/>
    <w:rsid w:val="00824F7E"/>
    <w:rsid w:val="00B8451F"/>
    <w:rsid w:val="00BF1D90"/>
    <w:rsid w:val="00D86895"/>
    <w:rsid w:val="00E5555F"/>
    <w:rsid w:val="00E85234"/>
    <w:rsid w:val="00EB098C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3</cp:revision>
  <cp:lastPrinted>2017-04-13T06:31:00Z</cp:lastPrinted>
  <dcterms:created xsi:type="dcterms:W3CDTF">2017-04-11T11:41:00Z</dcterms:created>
  <dcterms:modified xsi:type="dcterms:W3CDTF">2017-04-13T06:31:00Z</dcterms:modified>
</cp:coreProperties>
</file>