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84304E" w:rsidRDefault="00AB561D" w:rsidP="0084304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30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552E8" w:rsidRPr="0084304E" w:rsidRDefault="009D577B" w:rsidP="0084304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ԲՈՎՅԱՆ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ՀԱՄԱՅՆՔԻ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ՍԵՓԱԿԱՆՈՒԹՅՈՒՆ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ՀԱՆԴԻՍԱՑՈՂ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F0029">
        <w:rPr>
          <w:rFonts w:ascii="GHEA Grapalat" w:hAnsi="GHEA Grapalat"/>
          <w:b/>
          <w:sz w:val="24"/>
          <w:szCs w:val="24"/>
          <w:lang w:val="hy-AM"/>
        </w:rPr>
        <w:t>ՀԱՏԻՍԻ ՓՈՂՈՑ 17/1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F0029">
        <w:rPr>
          <w:rFonts w:ascii="GHEA Grapalat" w:hAnsi="GHEA Grapalat"/>
          <w:b/>
          <w:sz w:val="24"/>
          <w:szCs w:val="24"/>
          <w:lang w:val="hy-AM"/>
        </w:rPr>
        <w:t xml:space="preserve">ՀԱՍՑԵՈՒՄ ԳՏՆՎՈՂ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ՀՈՂԱՄԱՍՆ ՕՏԱՐԵԼՈՒՆ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ՀԱՄԱՁԱՅՆՈՒԹՅՈՒՆ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ՏԱԼՈՒ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390812" w:rsidRPr="0084304E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ԱԲՈՎՅԱՆ ՀԱՄԱՅՆՔԻ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ԱՎԱԳԱՆՈՒ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04E" w:rsidRPr="0084304E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84304E" w:rsidRPr="0084304E">
        <w:rPr>
          <w:rFonts w:ascii="GHEA Grapalat" w:hAnsi="GHEA Grapalat"/>
          <w:b/>
          <w:sz w:val="24"/>
          <w:szCs w:val="24"/>
          <w:lang w:val="hy-AM"/>
        </w:rPr>
        <w:br/>
      </w:r>
    </w:p>
    <w:p w:rsidR="00B94D91" w:rsidRDefault="00C64B16" w:rsidP="0084304E">
      <w:pPr>
        <w:spacing w:line="240" w:lineRule="auto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9D577B">
        <w:rPr>
          <w:rFonts w:ascii="GHEA Grapalat" w:hAnsi="GHEA Grapalat" w:cs="Sylfaen"/>
          <w:sz w:val="24"/>
          <w:szCs w:val="24"/>
          <w:lang w:val="hy-AM"/>
        </w:rPr>
        <w:t>Աբովյան համայնքի ավագանու քննարկմանը ներկայացվող նախագիծը մշակվել է «Տեղական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77B">
        <w:rPr>
          <w:rFonts w:ascii="GHEA Grapalat" w:hAnsi="GHEA Grapalat" w:cs="Sylfaen"/>
          <w:sz w:val="24"/>
          <w:szCs w:val="24"/>
          <w:lang w:val="hy-AM"/>
        </w:rPr>
        <w:t>ինքնակառավարման մասին»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77B">
        <w:rPr>
          <w:rFonts w:ascii="GHEA Grapalat" w:hAnsi="GHEA Grapalat" w:cs="Sylfaen"/>
          <w:sz w:val="24"/>
          <w:szCs w:val="24"/>
          <w:lang w:val="hy-AM"/>
        </w:rPr>
        <w:t>օրենքի 18-րդ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77B">
        <w:rPr>
          <w:rFonts w:ascii="GHEA Grapalat" w:hAnsi="GHEA Grapalat" w:cs="Sylfaen"/>
          <w:sz w:val="24"/>
          <w:szCs w:val="24"/>
          <w:lang w:val="hy-AM"/>
        </w:rPr>
        <w:t>հոդվածի 1-ին մասի 21-րդ կետի, Հողային օրենսգրքի 48-րդ հոդվածի 3-րդ մասի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77B">
        <w:rPr>
          <w:rFonts w:ascii="GHEA Grapalat" w:hAnsi="GHEA Grapalat" w:cs="Sylfaen"/>
          <w:sz w:val="24"/>
          <w:szCs w:val="24"/>
          <w:lang w:val="hy-AM"/>
        </w:rPr>
        <w:t>պահանջներին համապատասխան</w:t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t>։</w:t>
      </w:r>
      <w:r w:rsidR="0084304E" w:rsidRPr="0084304E">
        <w:rPr>
          <w:rFonts w:ascii="GHEA Grapalat" w:hAnsi="GHEA Grapalat" w:cs="Sylfaen"/>
          <w:sz w:val="24"/>
          <w:szCs w:val="24"/>
          <w:lang w:val="hy-AM"/>
        </w:rPr>
        <w:tab/>
      </w:r>
    </w:p>
    <w:p w:rsidR="00B94D91" w:rsidRPr="00B94D91" w:rsidRDefault="00B94D91" w:rsidP="00B94D91">
      <w:pPr>
        <w:spacing w:line="240" w:lineRule="auto"/>
        <w:ind w:right="-234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Դեռևս 2004 թվականի հոկտեմբերի 5-ին  Արծրուն Բրուտյանին 25 տարի ժամկետով վարձակալության իրավունքով տրվել է 0,25 հա. մակերեսով այդ ժամանակ Նոր</w:t>
      </w:r>
      <w:r w:rsidR="00AF0029" w:rsidRP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Գյուղ համայնքի</w:t>
      </w:r>
      <w:r w:rsidR="00AF0029" w:rsidRP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վարչական տարածքում գտնվող գյուղատնտեսական նշանակության հողամասը,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որը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մինչ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օրս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օգտագործվում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Բրուտյանի կողմից։</w:t>
      </w:r>
      <w:r w:rsidR="00AF0029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420C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Սակայն ՀՀ կառավարության 26.05.2006թ. որոշմամբ նշված հողամասը ընդգրկվել է Աբովյան համայնքի վարչական տարածքում և փոխանցվել է որպես բնակավայրերի նշանակության այլ հողեր և տրվել է </w:t>
      </w:r>
      <w:r w:rsidRPr="00B94D91">
        <w:rPr>
          <w:rFonts w:ascii="GHEA Grapalat" w:hAnsi="GHEA Grapalat" w:cs="Sylfaen"/>
          <w:sz w:val="24"/>
          <w:szCs w:val="24"/>
          <w:lang w:val="hy-AM"/>
        </w:rPr>
        <w:t>N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420C">
        <w:rPr>
          <w:rFonts w:ascii="GHEA Grapalat" w:hAnsi="GHEA Grapalat" w:cs="Sylfaen"/>
          <w:sz w:val="24"/>
          <w:szCs w:val="24"/>
          <w:lang w:val="hy-AM"/>
        </w:rPr>
        <w:t xml:space="preserve">09072020-07-0033 </w:t>
      </w:r>
      <w:r>
        <w:rPr>
          <w:rFonts w:ascii="GHEA Grapalat" w:hAnsi="GHEA Grapalat" w:cs="Sylfaen"/>
          <w:sz w:val="24"/>
          <w:szCs w:val="24"/>
          <w:lang w:val="hy-AM"/>
        </w:rPr>
        <w:t>վկայականը։</w:t>
      </w:r>
    </w:p>
    <w:p w:rsidR="00AB561D" w:rsidRPr="0084304E" w:rsidRDefault="00B94D91" w:rsidP="00B94D91">
      <w:pPr>
        <w:spacing w:line="240" w:lineRule="auto"/>
        <w:ind w:right="-234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Հողային օրենսգրի 48-րդ հոդվածի 3-րդ մասի համաձայն Ա. Բրուտյանը ձեռք է բերել գնման նախապատվության իրավունք։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="00C64B16" w:rsidRPr="0084304E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390812" w:rsidRPr="0084304E">
        <w:rPr>
          <w:rFonts w:ascii="GHEA Grapalat" w:hAnsi="GHEA Grapalat"/>
          <w:sz w:val="24"/>
          <w:szCs w:val="24"/>
          <w:lang w:val="hy-AM"/>
        </w:rPr>
        <w:t>«</w:t>
      </w:r>
      <w:r w:rsidR="009D577B">
        <w:rPr>
          <w:rFonts w:ascii="GHEA Grapalat" w:hAnsi="GHEA Grapalat"/>
          <w:sz w:val="24"/>
          <w:szCs w:val="24"/>
          <w:lang w:val="hy-AM"/>
        </w:rPr>
        <w:t>Ա</w:t>
      </w:r>
      <w:r w:rsidR="009D577B" w:rsidRPr="009D577B">
        <w:rPr>
          <w:rFonts w:ascii="GHEA Grapalat" w:hAnsi="GHEA Grapalat"/>
          <w:sz w:val="24"/>
          <w:szCs w:val="24"/>
          <w:lang w:val="hy-AM"/>
        </w:rPr>
        <w:t xml:space="preserve">բովյան համայնքի սեփականություն հանդիսացող </w:t>
      </w:r>
      <w:r w:rsidR="00413837">
        <w:rPr>
          <w:rFonts w:ascii="GHEA Grapalat" w:hAnsi="GHEA Grapalat"/>
          <w:sz w:val="24"/>
          <w:szCs w:val="24"/>
          <w:lang w:val="hy-AM"/>
        </w:rPr>
        <w:t>Հատիսի փողոց 17/1 հասցեում գտնվող</w:t>
      </w:r>
      <w:r w:rsidR="009D577B" w:rsidRPr="009D577B">
        <w:rPr>
          <w:rFonts w:ascii="GHEA Grapalat" w:hAnsi="GHEA Grapalat"/>
          <w:sz w:val="24"/>
          <w:szCs w:val="24"/>
          <w:lang w:val="hy-AM"/>
        </w:rPr>
        <w:t xml:space="preserve"> հողամասն օտարելուն համաձայնություն տալու մասին</w:t>
      </w:r>
      <w:r w:rsidR="00390812" w:rsidRPr="0084304E">
        <w:rPr>
          <w:rFonts w:ascii="GHEA Grapalat" w:hAnsi="GHEA Grapalat"/>
          <w:sz w:val="24"/>
          <w:szCs w:val="24"/>
          <w:lang w:val="hy-AM"/>
        </w:rPr>
        <w:t>»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ավագանու որոշման նախագծի ընդունման</w:t>
      </w:r>
      <w:r w:rsidR="009D57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առնչությամբ այլ իրավական ակտերի ընդունման անհրաժեշտություն չի առաջանում։</w:t>
      </w:r>
      <w:r w:rsidR="00413837">
        <w:rPr>
          <w:rFonts w:ascii="GHEA Grapalat" w:hAnsi="GHEA Grapalat" w:cs="Sylfaen"/>
          <w:sz w:val="24"/>
          <w:szCs w:val="24"/>
          <w:lang w:val="hy-AM"/>
        </w:rPr>
        <w:tab/>
      </w:r>
      <w:r w:rsidR="00413837">
        <w:rPr>
          <w:rFonts w:ascii="GHEA Grapalat" w:hAnsi="GHEA Grapalat" w:cs="Sylfaen"/>
          <w:sz w:val="24"/>
          <w:szCs w:val="24"/>
          <w:lang w:val="hy-AM"/>
        </w:rPr>
        <w:br/>
      </w:r>
      <w:r w:rsidR="0084304E" w:rsidRPr="0084304E">
        <w:rPr>
          <w:rFonts w:ascii="GHEA Grapalat" w:hAnsi="GHEA Grapalat" w:cs="Sylfaen"/>
          <w:sz w:val="24"/>
          <w:szCs w:val="24"/>
          <w:lang w:val="hy-AM"/>
        </w:rPr>
        <w:tab/>
      </w:r>
      <w:r w:rsidR="00C64B16" w:rsidRPr="0084304E">
        <w:rPr>
          <w:rFonts w:ascii="GHEA Grapalat" w:hAnsi="GHEA Grapalat" w:cs="Sylfaen"/>
          <w:sz w:val="24"/>
          <w:szCs w:val="24"/>
          <w:lang w:val="hy-AM"/>
        </w:rPr>
        <w:br/>
        <w:t xml:space="preserve">    </w:t>
      </w:r>
      <w:r w:rsidR="00390812" w:rsidRPr="009D577B">
        <w:rPr>
          <w:rFonts w:ascii="GHEA Grapalat" w:hAnsi="GHEA Grapalat"/>
          <w:sz w:val="24"/>
          <w:szCs w:val="24"/>
          <w:lang w:val="hy-AM"/>
        </w:rPr>
        <w:t>«</w:t>
      </w:r>
      <w:r w:rsidR="00413837">
        <w:rPr>
          <w:rFonts w:ascii="GHEA Grapalat" w:hAnsi="GHEA Grapalat"/>
          <w:sz w:val="24"/>
          <w:szCs w:val="24"/>
          <w:lang w:val="hy-AM"/>
        </w:rPr>
        <w:t>Ա</w:t>
      </w:r>
      <w:r w:rsidR="00413837" w:rsidRPr="009D577B">
        <w:rPr>
          <w:rFonts w:ascii="GHEA Grapalat" w:hAnsi="GHEA Grapalat"/>
          <w:sz w:val="24"/>
          <w:szCs w:val="24"/>
          <w:lang w:val="hy-AM"/>
        </w:rPr>
        <w:t xml:space="preserve">բովյան համայնքի սեփականություն հանդիսացող </w:t>
      </w:r>
      <w:r w:rsidR="00413837">
        <w:rPr>
          <w:rFonts w:ascii="GHEA Grapalat" w:hAnsi="GHEA Grapalat"/>
          <w:sz w:val="24"/>
          <w:szCs w:val="24"/>
          <w:lang w:val="hy-AM"/>
        </w:rPr>
        <w:t>Հատիսի փողոց 17/1 հասցեում գտնվող</w:t>
      </w:r>
      <w:r w:rsidR="00413837" w:rsidRPr="009D577B">
        <w:rPr>
          <w:rFonts w:ascii="GHEA Grapalat" w:hAnsi="GHEA Grapalat"/>
          <w:sz w:val="24"/>
          <w:szCs w:val="24"/>
          <w:lang w:val="hy-AM"/>
        </w:rPr>
        <w:t xml:space="preserve"> հողամասն օտարելուն համաձայնություն տալու մասին</w:t>
      </w:r>
      <w:r w:rsidR="00390812" w:rsidRPr="009D577B">
        <w:rPr>
          <w:rFonts w:ascii="GHEA Grapalat" w:hAnsi="GHEA Grapalat"/>
          <w:sz w:val="24"/>
          <w:szCs w:val="24"/>
          <w:lang w:val="hy-AM"/>
        </w:rPr>
        <w:t>»</w:t>
      </w:r>
      <w:r w:rsidR="00390812" w:rsidRPr="009D57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Աբովյան համայնքի ավագանու որոշման նախագծի ընդունման առնչությամբ Աբովյան համայնքի բյուջեի եկամուտներում և ծախսերում փոփոխություներ</w:t>
      </w:r>
      <w:r w:rsidR="00C64B16" w:rsidRPr="008430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չեն</w:t>
      </w:r>
      <w:r w:rsidR="00C64B16" w:rsidRPr="008430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առաջանում:</w:t>
      </w:r>
      <w:r w:rsidR="00C64B16" w:rsidRPr="0084304E">
        <w:rPr>
          <w:rFonts w:ascii="GHEA Grapalat" w:hAnsi="GHEA Grapalat" w:cs="Sylfaen"/>
          <w:sz w:val="24"/>
          <w:szCs w:val="24"/>
          <w:lang w:val="hy-AM"/>
        </w:rPr>
        <w:tab/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ab/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</w:p>
    <w:p w:rsidR="004552E8" w:rsidRPr="0084304E" w:rsidRDefault="004552E8" w:rsidP="0084304E">
      <w:pPr>
        <w:spacing w:line="240" w:lineRule="auto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B561D" w:rsidRPr="0084304E" w:rsidRDefault="00ED1FC8" w:rsidP="0084304E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84304E">
        <w:rPr>
          <w:rFonts w:ascii="GHEA Grapalat" w:hAnsi="GHEA Grapalat"/>
          <w:b/>
          <w:sz w:val="24"/>
          <w:szCs w:val="24"/>
          <w:lang w:val="hy-AM"/>
        </w:rPr>
        <w:t>ՀԱՄԱՅՆՔԻ    ՂԵԿԱՎԱՐ                                           ՎԱՀԱԳՆ     ԳԵՎՈՐԳՅԱՆ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84304E" w:rsidRDefault="00310995" w:rsidP="00AB561D">
      <w:pPr>
        <w:jc w:val="both"/>
        <w:rPr>
          <w:rFonts w:ascii="GHEA Grapalat" w:hAnsi="GHEA Grapalat" w:cs="Sylfaen"/>
          <w:sz w:val="20"/>
          <w:szCs w:val="24"/>
          <w:lang w:val="hy-AM"/>
        </w:rPr>
      </w:pPr>
    </w:p>
    <w:sectPr w:rsidR="00310995" w:rsidRPr="0084304E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61D"/>
    <w:rsid w:val="0007639B"/>
    <w:rsid w:val="000A5CF8"/>
    <w:rsid w:val="00173CD2"/>
    <w:rsid w:val="002260B6"/>
    <w:rsid w:val="0025420C"/>
    <w:rsid w:val="00276BDE"/>
    <w:rsid w:val="002C1652"/>
    <w:rsid w:val="00310995"/>
    <w:rsid w:val="00390812"/>
    <w:rsid w:val="00413837"/>
    <w:rsid w:val="004552E8"/>
    <w:rsid w:val="004F494E"/>
    <w:rsid w:val="007B5F73"/>
    <w:rsid w:val="007C58C6"/>
    <w:rsid w:val="0084304E"/>
    <w:rsid w:val="00864C6D"/>
    <w:rsid w:val="00901867"/>
    <w:rsid w:val="00957E4A"/>
    <w:rsid w:val="009D577B"/>
    <w:rsid w:val="00AB561D"/>
    <w:rsid w:val="00AE5166"/>
    <w:rsid w:val="00AE647C"/>
    <w:rsid w:val="00AF0029"/>
    <w:rsid w:val="00AF0386"/>
    <w:rsid w:val="00B06817"/>
    <w:rsid w:val="00B87261"/>
    <w:rsid w:val="00B94D91"/>
    <w:rsid w:val="00BE0C68"/>
    <w:rsid w:val="00BE1714"/>
    <w:rsid w:val="00C45B9D"/>
    <w:rsid w:val="00C64B16"/>
    <w:rsid w:val="00C91077"/>
    <w:rsid w:val="00E01349"/>
    <w:rsid w:val="00E5280F"/>
    <w:rsid w:val="00ED1FC8"/>
    <w:rsid w:val="00F02EBA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2020-07-09T09:00:00Z</cp:lastPrinted>
  <dcterms:created xsi:type="dcterms:W3CDTF">2020-07-09T09:00:00Z</dcterms:created>
  <dcterms:modified xsi:type="dcterms:W3CDTF">2020-07-09T09:00:00Z</dcterms:modified>
</cp:coreProperties>
</file>