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7C5" w:rsidRPr="00224048" w:rsidRDefault="00C768A2" w:rsidP="006A47C5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 w:rsidR="00380963">
        <w:rPr>
          <w:rFonts w:ascii="GHEA Grapalat" w:hAnsi="GHEA Grapalat"/>
          <w:b/>
          <w:bCs/>
          <w:color w:val="333333"/>
          <w:shd w:val="clear" w:color="auto" w:fill="FFFFFF"/>
        </w:rPr>
        <w:t>ՈՐՊԵՍ ՆՎ</w:t>
      </w:r>
      <w:r w:rsidR="00D746A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ԵՐ </w:t>
      </w:r>
      <w:r w:rsidR="00380963">
        <w:rPr>
          <w:rFonts w:ascii="GHEA Grapalat" w:hAnsi="GHEA Grapalat"/>
          <w:b/>
          <w:bCs/>
          <w:color w:val="333333"/>
          <w:shd w:val="clear" w:color="auto" w:fill="FFFFFF"/>
        </w:rPr>
        <w:t xml:space="preserve"> ԳՈՒՅՔՆ ԸՆԴՈՒՆԵԼՈՒ</w:t>
      </w:r>
      <w:r w:rsidR="00D746A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Ն ՀԱՄԱՁԱՅՆՈՒԹՅՈՒՆ ՏԱԼՈՒ </w:t>
      </w:r>
      <w:r w:rsidR="00380963">
        <w:rPr>
          <w:rFonts w:ascii="GHEA Grapalat" w:hAnsi="GHEA Grapalat"/>
          <w:b/>
          <w:bCs/>
          <w:color w:val="333333"/>
          <w:shd w:val="clear" w:color="auto" w:fill="FFFFFF"/>
        </w:rPr>
        <w:t xml:space="preserve"> ՄԱՍԻՆ</w:t>
      </w:r>
      <w:r w:rsidR="00380963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6A47C5"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6A47C5" w:rsidRPr="00224048">
        <w:rPr>
          <w:rFonts w:ascii="GHEA Grapalat" w:hAnsi="GHEA Grapalat"/>
          <w:b/>
          <w:lang w:val="hy-AM"/>
        </w:rPr>
        <w:br/>
      </w:r>
    </w:p>
    <w:p w:rsidR="006A47C5" w:rsidRDefault="00994639" w:rsidP="006A47C5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Նախագիծը մշակվել է </w:t>
      </w:r>
      <w:r w:rsidR="00A95827" w:rsidRPr="00A95827">
        <w:rPr>
          <w:rFonts w:ascii="GHEA Grapalat" w:hAnsi="GHEA Grapalat"/>
          <w:lang w:val="hy-AM"/>
        </w:rPr>
        <w:t xml:space="preserve"> «Տեղական ինքնակառավարման մասին» օրենքի 18-րդ հոդվածի 1-ին մասի 21-րդ կետի</w:t>
      </w:r>
      <w:r w:rsidR="00995D39">
        <w:rPr>
          <w:rFonts w:ascii="GHEA Grapalat" w:hAnsi="GHEA Grapalat"/>
          <w:lang w:val="hy-AM"/>
        </w:rPr>
        <w:t xml:space="preserve">, </w:t>
      </w:r>
      <w:r w:rsidR="00995D39" w:rsidRPr="00995D39">
        <w:rPr>
          <w:rFonts w:ascii="GHEA Grapalat" w:hAnsi="GHEA Grapalat"/>
          <w:lang w:val="hy-AM"/>
        </w:rPr>
        <w:t>քաղաքացիական օրենսգրքի 594-</w:t>
      </w:r>
      <w:r w:rsidR="00AA66C5">
        <w:rPr>
          <w:rFonts w:ascii="GHEA Grapalat" w:hAnsi="GHEA Grapalat"/>
          <w:lang w:val="hy-AM"/>
        </w:rPr>
        <w:t>604-</w:t>
      </w:r>
      <w:r w:rsidR="00995D39" w:rsidRPr="00995D39">
        <w:rPr>
          <w:rFonts w:ascii="GHEA Grapalat" w:hAnsi="GHEA Grapalat"/>
          <w:lang w:val="hy-AM"/>
        </w:rPr>
        <w:t>րդ հոդված</w:t>
      </w:r>
      <w:r w:rsidR="00AA66C5">
        <w:rPr>
          <w:rFonts w:ascii="GHEA Grapalat" w:hAnsi="GHEA Grapalat"/>
          <w:lang w:val="hy-AM"/>
        </w:rPr>
        <w:t>ների</w:t>
      </w:r>
      <w:r w:rsidR="00A95827">
        <w:rPr>
          <w:rFonts w:ascii="GHEA Grapalat" w:hAnsi="GHEA Grapalat"/>
          <w:lang w:val="hy-AM"/>
        </w:rPr>
        <w:t xml:space="preserve"> պահանջներին համապատասխան</w:t>
      </w:r>
      <w:r w:rsidR="00D22FDA">
        <w:rPr>
          <w:rFonts w:ascii="GHEA Grapalat" w:hAnsi="GHEA Grapalat"/>
          <w:lang w:val="hy-AM"/>
        </w:rPr>
        <w:t xml:space="preserve"> և հիմք է ընդունվել </w:t>
      </w:r>
      <w:r w:rsidR="00D22FDA" w:rsidRPr="00D22FDA">
        <w:rPr>
          <w:rFonts w:ascii="GHEA Grapalat" w:hAnsi="GHEA Grapalat"/>
          <w:lang w:val="hy-AM"/>
        </w:rPr>
        <w:t>Աբովյան համայնքի Պտղնի գյուղի 1 փողոցի 5 նրբանցքի 1 փակուղի 5 տան բնակիչ Մարտին Արթուրի Հովհաննիսյանի դիմումը (մուտք՝ 27.10.2022 թ N Ք-5441)`</w:t>
      </w:r>
      <w:r w:rsidR="00A95827">
        <w:rPr>
          <w:rFonts w:ascii="GHEA Grapalat" w:hAnsi="GHEA Grapalat"/>
          <w:lang w:val="hy-AM"/>
        </w:rPr>
        <w:t xml:space="preserve"> </w:t>
      </w:r>
      <w:r w:rsidR="00995D39">
        <w:rPr>
          <w:rFonts w:ascii="GHEA Grapalat" w:hAnsi="GHEA Grapalat"/>
          <w:lang w:val="hy-AM"/>
        </w:rPr>
        <w:t xml:space="preserve">որպես նվիրատավություն </w:t>
      </w:r>
      <w:r w:rsidR="00D22FDA">
        <w:rPr>
          <w:rFonts w:ascii="GHEA Grapalat" w:hAnsi="GHEA Grapalat"/>
          <w:lang w:val="hy-AM"/>
        </w:rPr>
        <w:t>Աբովյան համայնքին հանձնել</w:t>
      </w:r>
      <w:r w:rsidR="00995D39">
        <w:rPr>
          <w:rFonts w:ascii="GHEA Grapalat" w:hAnsi="GHEA Grapalat"/>
          <w:lang w:val="hy-AM"/>
        </w:rPr>
        <w:t xml:space="preserve"> </w:t>
      </w:r>
      <w:r w:rsidR="00995D39" w:rsidRPr="00D22FDA">
        <w:rPr>
          <w:rFonts w:ascii="Calibri" w:hAnsi="Calibri" w:cs="Calibri"/>
          <w:lang w:val="hy-AM"/>
        </w:rPr>
        <w:t> </w:t>
      </w:r>
      <w:r w:rsidR="00D22FDA" w:rsidRPr="00D22FDA">
        <w:rPr>
          <w:rFonts w:ascii="GHEA Grapalat" w:hAnsi="GHEA Grapalat"/>
          <w:lang w:val="hy-AM"/>
        </w:rPr>
        <w:t xml:space="preserve">իրեն սեփականության իրավունքով </w:t>
      </w:r>
      <w:r w:rsidR="00995D39" w:rsidRPr="00995D39">
        <w:rPr>
          <w:rFonts w:ascii="GHEA Grapalat" w:hAnsi="GHEA Grapalat"/>
          <w:lang w:val="hy-AM"/>
        </w:rPr>
        <w:t xml:space="preserve"> պատկանող</w:t>
      </w:r>
      <w:r w:rsidR="00D746AB">
        <w:rPr>
          <w:rFonts w:ascii="GHEA Grapalat" w:hAnsi="GHEA Grapalat"/>
          <w:lang w:val="hy-AM"/>
        </w:rPr>
        <w:t xml:space="preserve"> 2000 թվականի արտադրության </w:t>
      </w:r>
      <w:r w:rsidR="00995D39" w:rsidRPr="00995D39">
        <w:rPr>
          <w:rFonts w:ascii="GHEA Grapalat" w:hAnsi="GHEA Grapalat"/>
          <w:lang w:val="hy-AM"/>
        </w:rPr>
        <w:t xml:space="preserve"> MITSUBISHI CANTER MAMLIFT 3.6 ավտոաշտարակը (VIN FE53EB-552123)։ </w:t>
      </w:r>
      <w:r w:rsidR="00995D39">
        <w:rPr>
          <w:rFonts w:ascii="GHEA Grapalat" w:hAnsi="GHEA Grapalat"/>
          <w:lang w:val="hy-AM"/>
        </w:rPr>
        <w:tab/>
      </w:r>
      <w:r w:rsidR="00995D39" w:rsidRPr="00995D39">
        <w:rPr>
          <w:rFonts w:ascii="GHEA Grapalat" w:hAnsi="GHEA Grapalat"/>
          <w:lang w:val="hy-AM"/>
        </w:rPr>
        <w:br/>
        <w:t>Առաջարկվում է նվերն ընդունելուց հետո օրենքով սահմանված կարգով կազմել  նվիրատվության պայմանագիր</w:t>
      </w:r>
      <w:r w:rsidR="00AA66C5">
        <w:rPr>
          <w:rFonts w:ascii="GHEA Grapalat" w:hAnsi="GHEA Grapalat"/>
          <w:lang w:val="hy-AM"/>
        </w:rPr>
        <w:t xml:space="preserve"> և ենթարկել պետական գրանցման</w:t>
      </w:r>
      <w:r w:rsidR="00995D39" w:rsidRPr="00995D39">
        <w:rPr>
          <w:rFonts w:ascii="GHEA Grapalat" w:hAnsi="GHEA Grapalat"/>
          <w:lang w:val="hy-AM"/>
        </w:rPr>
        <w:t>։ Աբովյան համայնքի սեփականություն դառնալուց հետո ավտոաշտարակը գնահատել և ավելացնել գույքի ցանկում։</w:t>
      </w:r>
      <w:r w:rsidR="00995D39">
        <w:rPr>
          <w:rFonts w:ascii="GHEA Grapalat" w:hAnsi="GHEA Grapalat"/>
          <w:lang w:val="hy-AM"/>
        </w:rPr>
        <w:tab/>
      </w:r>
      <w:r w:rsidR="00995D39">
        <w:rPr>
          <w:rFonts w:ascii="GHEA Grapalat" w:hAnsi="GHEA Grapalat"/>
          <w:lang w:val="hy-AM"/>
        </w:rPr>
        <w:br/>
      </w:r>
      <w:r w:rsidR="00995D39" w:rsidRPr="00995D39">
        <w:rPr>
          <w:rFonts w:ascii="GHEA Grapalat" w:hAnsi="GHEA Grapalat"/>
          <w:lang w:val="hy-AM"/>
        </w:rPr>
        <w:t>Որպես նվիրատվություն գույքն ընդունելու մասին</w:t>
      </w:r>
      <w:r w:rsidR="00995D39" w:rsidRPr="00994639">
        <w:rPr>
          <w:rFonts w:ascii="GHEA Grapalat" w:hAnsi="GHEA Grapalat"/>
          <w:lang w:val="hy-AM"/>
        </w:rPr>
        <w:t xml:space="preserve"> </w:t>
      </w:r>
      <w:r w:rsidR="00995D39">
        <w:rPr>
          <w:rFonts w:ascii="GHEA Grapalat" w:hAnsi="GHEA Grapalat"/>
          <w:lang w:val="hy-AM"/>
        </w:rPr>
        <w:t xml:space="preserve"> </w:t>
      </w:r>
      <w:r w:rsidRPr="00994639">
        <w:rPr>
          <w:rFonts w:ascii="GHEA Grapalat" w:hAnsi="GHEA Grapalat"/>
          <w:lang w:val="hy-AM"/>
        </w:rPr>
        <w:t>նախագծի</w:t>
      </w:r>
      <w:r w:rsidRPr="00995D39">
        <w:rPr>
          <w:rFonts w:ascii="GHEA Grapalat" w:hAnsi="GHEA Grapalat"/>
          <w:lang w:val="hy-AM"/>
        </w:rPr>
        <w:t xml:space="preserve"> </w:t>
      </w:r>
      <w:r w:rsidRPr="00C12028">
        <w:rPr>
          <w:rFonts w:ascii="GHEA Grapalat" w:hAnsi="GHEA Grapalat"/>
          <w:lang w:val="hy-AM"/>
        </w:rPr>
        <w:t xml:space="preserve"> </w:t>
      </w:r>
      <w:r w:rsidR="006A47C5" w:rsidRPr="00C12028">
        <w:rPr>
          <w:rFonts w:ascii="GHEA Grapalat" w:hAnsi="GHEA Grapalat"/>
          <w:lang w:val="hy-AM"/>
        </w:rPr>
        <w:t>ընդունման առնչությամբ  այլ իրավական ակտերի ընդունման անհրաժեշտություն չի առաջանում։</w:t>
      </w:r>
      <w:r w:rsidR="00A95827">
        <w:rPr>
          <w:rFonts w:ascii="GHEA Grapalat" w:hAnsi="GHEA Grapalat"/>
          <w:lang w:val="hy-AM"/>
        </w:rPr>
        <w:tab/>
      </w:r>
      <w:r w:rsidR="00995D39">
        <w:rPr>
          <w:rFonts w:ascii="GHEA Grapalat" w:hAnsi="GHEA Grapalat"/>
          <w:lang w:val="hy-AM"/>
        </w:rPr>
        <w:br/>
      </w:r>
      <w:r w:rsidR="00995D39" w:rsidRPr="00995D39">
        <w:rPr>
          <w:rFonts w:ascii="GHEA Grapalat" w:hAnsi="GHEA Grapalat"/>
          <w:lang w:val="hy-AM"/>
        </w:rPr>
        <w:t>Որպես նվիրատվություն գույքն ընդունելու մասին</w:t>
      </w:r>
      <w:r w:rsidR="006A47C5" w:rsidRPr="00C12028">
        <w:rPr>
          <w:rFonts w:ascii="GHEA Grapalat" w:hAnsi="GHEA Grapalat"/>
          <w:lang w:val="hy-AM"/>
        </w:rPr>
        <w:t xml:space="preserve"> նախագծի ընդունման կապակցությամբ Աբովյան համայնքի բյուջեում  եկամուտներ</w:t>
      </w:r>
      <w:r w:rsidR="00D746AB">
        <w:rPr>
          <w:rFonts w:ascii="GHEA Grapalat" w:hAnsi="GHEA Grapalat"/>
          <w:lang w:val="hy-AM"/>
        </w:rPr>
        <w:t>ը կավելանան եթե ավագանին հաստատի ավտոաշտարակը վարձակալությամբ հանձնելու վարձավճարի չափով, իսկ համայնքի կողմից իրականացրած ծախսերը կպակասեն, քանի որ անհրաժեշտության դեպքում վարձակալել ենք</w:t>
      </w:r>
      <w:r w:rsidR="006A47C5" w:rsidRPr="00C12028">
        <w:rPr>
          <w:rFonts w:ascii="GHEA Grapalat" w:hAnsi="GHEA Grapalat"/>
          <w:lang w:val="hy-AM"/>
        </w:rPr>
        <w:t>։</w:t>
      </w:r>
      <w:r w:rsidR="00D746AB">
        <w:rPr>
          <w:rFonts w:ascii="GHEA Grapalat" w:hAnsi="GHEA Grapalat"/>
          <w:lang w:val="hy-AM"/>
        </w:rPr>
        <w:t xml:space="preserve"> Ծախսերը կավելանան նաև ավտոաշտարակի պետական գրանցման հետ կապված ծախսերի չափով և հետագա շահագործման հետ կապված։</w:t>
      </w:r>
      <w:r w:rsidR="006A47C5" w:rsidRPr="00C12028">
        <w:rPr>
          <w:rFonts w:ascii="GHEA Grapalat" w:hAnsi="GHEA Grapalat"/>
          <w:lang w:val="hy-AM"/>
        </w:rPr>
        <w:t xml:space="preserve"> </w:t>
      </w:r>
    </w:p>
    <w:p w:rsidR="00C768A2" w:rsidRPr="00995D39" w:rsidRDefault="00C768A2" w:rsidP="006A47C5">
      <w:pPr>
        <w:jc w:val="both"/>
        <w:rPr>
          <w:rFonts w:ascii="GHEA Grapalat" w:hAnsi="GHEA Grapalat"/>
          <w:lang w:val="hy-AM"/>
        </w:rPr>
      </w:pPr>
    </w:p>
    <w:p w:rsidR="00C768A2" w:rsidRPr="00224048" w:rsidRDefault="00C768A2" w:rsidP="006A47C5">
      <w:pPr>
        <w:jc w:val="both"/>
        <w:rPr>
          <w:rFonts w:ascii="GHEA Grapalat" w:hAnsi="GHEA Grapalat"/>
          <w:b/>
          <w:lang w:val="hy-AM"/>
        </w:rPr>
      </w:pPr>
    </w:p>
    <w:p w:rsidR="00411C4E" w:rsidRPr="00D746AB" w:rsidRDefault="006A47C5" w:rsidP="003A4D5F">
      <w:pPr>
        <w:jc w:val="center"/>
        <w:rPr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="00C768A2">
        <w:rPr>
          <w:rFonts w:ascii="GHEA Grapalat" w:hAnsi="GHEA Grapalat"/>
          <w:b/>
          <w:lang w:val="hy-AM"/>
        </w:rPr>
        <w:t xml:space="preserve">                 </w:t>
      </w:r>
      <w:r w:rsidR="00A95827">
        <w:rPr>
          <w:rFonts w:ascii="GHEA Grapalat" w:hAnsi="GHEA Grapalat"/>
          <w:b/>
          <w:lang w:val="hy-AM"/>
        </w:rPr>
        <w:tab/>
        <w:t>Է.Բ</w:t>
      </w:r>
      <w:bookmarkStart w:id="0" w:name="_GoBack"/>
      <w:bookmarkEnd w:id="0"/>
      <w:r w:rsidR="00A95827">
        <w:rPr>
          <w:rFonts w:ascii="GHEA Grapalat" w:hAnsi="GHEA Grapalat"/>
          <w:b/>
          <w:lang w:val="hy-AM"/>
        </w:rPr>
        <w:t>ԱԲԱՅԱՆ</w:t>
      </w:r>
    </w:p>
    <w:sectPr w:rsidR="00411C4E" w:rsidRPr="00D746AB" w:rsidSect="00AC18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C5"/>
    <w:rsid w:val="000A5ECF"/>
    <w:rsid w:val="00166A69"/>
    <w:rsid w:val="00380963"/>
    <w:rsid w:val="003A4D5F"/>
    <w:rsid w:val="00411C4E"/>
    <w:rsid w:val="006A47C5"/>
    <w:rsid w:val="006C29E6"/>
    <w:rsid w:val="006E788E"/>
    <w:rsid w:val="008A1B4D"/>
    <w:rsid w:val="00994639"/>
    <w:rsid w:val="00995D39"/>
    <w:rsid w:val="00A95827"/>
    <w:rsid w:val="00AA66C5"/>
    <w:rsid w:val="00AC185E"/>
    <w:rsid w:val="00BF278A"/>
    <w:rsid w:val="00C768A2"/>
    <w:rsid w:val="00D22FDA"/>
    <w:rsid w:val="00D746AB"/>
    <w:rsid w:val="00D86895"/>
    <w:rsid w:val="00E85234"/>
    <w:rsid w:val="00F5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7F50"/>
  <w15:docId w15:val="{85420693-1183-4826-86D5-C8B3790D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7C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58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14</cp:revision>
  <cp:lastPrinted>2022-11-10T06:58:00Z</cp:lastPrinted>
  <dcterms:created xsi:type="dcterms:W3CDTF">2018-04-16T06:22:00Z</dcterms:created>
  <dcterms:modified xsi:type="dcterms:W3CDTF">2022-11-10T07:07:00Z</dcterms:modified>
</cp:coreProperties>
</file>