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1620B3" w:rsidRDefault="000B662B" w:rsidP="000B662B">
      <w:pPr>
        <w:jc w:val="center"/>
        <w:rPr>
          <w:rFonts w:ascii="GHEA Grapalat" w:hAnsi="GHEA Grapalat"/>
          <w:lang w:val="en-US"/>
        </w:rPr>
      </w:pPr>
      <w:r w:rsidRPr="001620B3">
        <w:rPr>
          <w:rFonts w:ascii="GHEA Grapalat" w:hAnsi="GHEA Grapalat"/>
          <w:lang w:val="hy-AM"/>
        </w:rPr>
        <w:t>ՀԻՄՆԱՎՈՐՈՒՄ</w:t>
      </w:r>
    </w:p>
    <w:p w:rsidR="002045B7" w:rsidRPr="001620B3" w:rsidRDefault="002045B7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en-US"/>
        </w:rPr>
        <w:br/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ՀԱՄԱՐՎՈՂ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proofErr w:type="gramStart"/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 </w:t>
      </w:r>
      <w:r w:rsidR="000B662B" w:rsidRPr="001620B3">
        <w:rPr>
          <w:rFonts w:ascii="GHEA Grapalat" w:hAnsi="GHEA Grapalat" w:cs="Sylfaen"/>
          <w:lang w:val="en-US"/>
        </w:rPr>
        <w:t>ԻՆՔՆԱԿԱՄ</w:t>
      </w:r>
      <w:proofErr w:type="gramEnd"/>
      <w:r w:rsidR="000B662B" w:rsidRPr="001620B3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92483B" w:rsidRPr="001620B3" w:rsidRDefault="002045B7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 xml:space="preserve">Համայնքի տարածքում տարիներ առաջ կառուցված մեծ թվով ավտոտնակների, բնակելի, հասարակական և արտադրական նշանակության շինությունների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օրինականացման նպատակով յուրաքանչյուր տարի համայնք</w:t>
      </w:r>
      <w:r w:rsidR="001620B3">
        <w:rPr>
          <w:rFonts w:ascii="GHEA Grapalat" w:hAnsi="GHEA Grapalat" w:cs="Courier New"/>
          <w:color w:val="000000"/>
          <w:lang w:val="hy-AM"/>
        </w:rPr>
        <w:t>ապետարան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 են դիմում այդ շինությունները կառուցած քաղաքացիները</w:t>
      </w:r>
      <w:r w:rsidR="001620B3">
        <w:rPr>
          <w:rFonts w:ascii="GHEA Grapalat" w:hAnsi="GHEA Grapalat" w:cs="Courier New"/>
          <w:color w:val="000000"/>
          <w:lang w:val="hy-AM"/>
        </w:rPr>
        <w:t>՝ դրանք օրինականացնելու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</w:p>
    <w:p w:rsidR="000B2D1D" w:rsidRPr="001620B3" w:rsidRDefault="001620B3" w:rsidP="00704911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կառավարության 2006 թվականի N 912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1620B3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1620B3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ավտոտնակ</w:t>
      </w:r>
      <w:r w:rsidR="00704911" w:rsidRPr="001620B3">
        <w:rPr>
          <w:rFonts w:ascii="GHEA Grapalat" w:hAnsi="GHEA Grapalat" w:cs="Sylfaen"/>
          <w:color w:val="000000"/>
          <w:lang w:val="hy-AM"/>
        </w:rPr>
        <w:t>ներ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826D4A" w:rsidRPr="001620B3">
        <w:rPr>
          <w:rFonts w:ascii="GHEA Grapalat" w:hAnsi="GHEA Grapalat"/>
          <w:color w:val="000000"/>
          <w:lang w:val="hy-AM"/>
        </w:rPr>
        <w:t>,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ա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26D4A" w:rsidRPr="001620B3">
        <w:rPr>
          <w:rFonts w:ascii="GHEA Grapalat" w:hAnsi="GHEA Grapalat" w:cs="Sylfaen"/>
          <w:color w:val="000000"/>
          <w:lang w:val="hy-AM"/>
        </w:rPr>
        <w:t>տա</w:t>
      </w:r>
      <w:r w:rsidR="00826D4A" w:rsidRPr="001620B3">
        <w:rPr>
          <w:rFonts w:ascii="GHEA Grapalat" w:hAnsi="GHEA Grapalat" w:cs="Verdana"/>
          <w:color w:val="000000"/>
          <w:lang w:val="hy-AM"/>
        </w:rPr>
        <w:t>դր</w:t>
      </w:r>
      <w:r w:rsidR="00826D4A" w:rsidRPr="001620B3">
        <w:rPr>
          <w:rFonts w:ascii="GHEA Grapalat" w:hAnsi="GHEA Grapalat" w:cs="Sylfaen"/>
          <w:color w:val="000000"/>
          <w:lang w:val="hy-AM"/>
        </w:rPr>
        <w:t>ական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, բնակելի և </w:t>
      </w:r>
      <w:r w:rsidR="00826D4A" w:rsidRPr="001620B3">
        <w:rPr>
          <w:rFonts w:ascii="GHEA Grapalat" w:hAnsi="GHEA Grapalat" w:cs="Sylfaen"/>
          <w:color w:val="000000"/>
          <w:lang w:val="hy-AM"/>
        </w:rPr>
        <w:t>հասա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26D4A" w:rsidRPr="001620B3">
        <w:rPr>
          <w:rFonts w:ascii="GHEA Grapalat" w:hAnsi="GHEA Grapalat" w:cs="Sylfaen"/>
          <w:color w:val="000000"/>
          <w:lang w:val="hy-AM"/>
        </w:rPr>
        <w:t>ակական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նշանակության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A43FDE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օրինականացման, </w:t>
      </w:r>
      <w:r w:rsidR="00A43FDE" w:rsidRPr="001620B3">
        <w:rPr>
          <w:rFonts w:ascii="GHEA Grapalat" w:hAnsi="GHEA Grapalat" w:cs="Sylfaen"/>
          <w:color w:val="000000"/>
          <w:lang w:val="hy-AM"/>
        </w:rPr>
        <w:t>օտարման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 կամ վարձակալության տրման</w:t>
      </w:r>
      <w:r w:rsidR="001D5BE9" w:rsidRPr="001620B3">
        <w:rPr>
          <w:rFonts w:ascii="GHEA Grapalat" w:hAnsi="GHEA Grapalat" w:cs="Sylfaen"/>
          <w:color w:val="000000"/>
          <w:lang w:val="hy-AM"/>
        </w:rPr>
        <w:t xml:space="preserve"> մասին </w:t>
      </w:r>
      <w:r w:rsidR="00AE705D" w:rsidRPr="001620B3">
        <w:rPr>
          <w:rFonts w:ascii="GHEA Grapalat" w:hAnsi="GHEA Grapalat" w:cs="Sylfaen"/>
          <w:color w:val="000000"/>
          <w:lang w:val="hy-AM"/>
        </w:rPr>
        <w:t>պատրաստել 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նոր նախագիծ։</w:t>
      </w:r>
    </w:p>
    <w:p w:rsidR="0066632E" w:rsidRPr="001620B3" w:rsidRDefault="0066632E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Sylfaen" w:hAnsi="Sylfaen" w:cs="Courier New"/>
          <w:color w:val="000000"/>
          <w:lang w:val="hy-AM"/>
        </w:rPr>
        <w:t>«</w:t>
      </w:r>
      <w:r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համարվող հողամասերի վրա կառուցված ինքնակամ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</w:p>
    <w:p w:rsidR="0066632E" w:rsidRPr="001620B3" w:rsidRDefault="00704911" w:rsidP="00276A57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1620B3" w:rsidRDefault="00DD1AA5" w:rsidP="000B2D1D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7F5B8F" w:rsidRPr="001620B3" w:rsidRDefault="00B4097F" w:rsidP="00B4097F">
      <w:pPr>
        <w:jc w:val="both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hy-AM"/>
        </w:rPr>
        <w:t xml:space="preserve">         ՀԱՄԱՅՆՔԻ ՂԵԿԱՎԱՐ</w:t>
      </w:r>
      <w:r w:rsidR="001459FB" w:rsidRPr="001620B3">
        <w:rPr>
          <w:rFonts w:ascii="GHEA Grapalat" w:hAnsi="GHEA Grapalat"/>
          <w:lang w:val="hy-AM"/>
        </w:rPr>
        <w:t>՝</w:t>
      </w:r>
      <w:r w:rsidRPr="001620B3">
        <w:rPr>
          <w:rFonts w:ascii="GHEA Grapalat" w:hAnsi="GHEA Grapalat"/>
          <w:lang w:val="hy-AM"/>
        </w:rPr>
        <w:t xml:space="preserve">                         </w:t>
      </w:r>
      <w:r w:rsidR="001D5BE9" w:rsidRPr="001620B3">
        <w:rPr>
          <w:rFonts w:ascii="GHEA Grapalat" w:hAnsi="GHEA Grapalat"/>
          <w:lang w:val="hy-AM"/>
        </w:rPr>
        <w:t xml:space="preserve">    </w:t>
      </w:r>
      <w:r w:rsidRPr="001620B3">
        <w:rPr>
          <w:rFonts w:ascii="GHEA Grapalat" w:hAnsi="GHEA Grapalat"/>
          <w:lang w:val="hy-AM"/>
        </w:rPr>
        <w:t xml:space="preserve">         </w:t>
      </w:r>
      <w:r w:rsidR="00704911" w:rsidRPr="001620B3">
        <w:rPr>
          <w:rFonts w:ascii="GHEA Grapalat" w:hAnsi="GHEA Grapalat"/>
          <w:lang w:val="hy-AM"/>
        </w:rPr>
        <w:t>Է</w:t>
      </w:r>
      <w:r w:rsidRPr="001620B3">
        <w:rPr>
          <w:rFonts w:ascii="GHEA Grapalat" w:hAnsi="GHEA Grapalat"/>
          <w:lang w:val="hy-AM"/>
        </w:rPr>
        <w:t xml:space="preserve">. </w:t>
      </w:r>
      <w:r w:rsidR="00704911" w:rsidRPr="001620B3">
        <w:rPr>
          <w:rFonts w:ascii="GHEA Grapalat" w:hAnsi="GHEA Grapalat"/>
          <w:lang w:val="hy-AM"/>
        </w:rPr>
        <w:t>ԲԱԲԱ</w:t>
      </w:r>
      <w:r w:rsidRPr="001620B3">
        <w:rPr>
          <w:rFonts w:ascii="GHEA Grapalat" w:hAnsi="GHEA Grapalat"/>
          <w:lang w:val="hy-AM"/>
        </w:rPr>
        <w:t>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432D76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ՀԱՄԱՐՎՈՂ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 xml:space="preserve">ԿԱՌՈՒՑՎԱԾ  ԻՆՔՆԱԿԱՄ 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 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համարվող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կառուցված  ինքնակամ 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արժեքի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eastAsia="Times New Roman" w:hAnsi="GHEA Grapalat" w:cs="Times New Roman"/>
          <w:lang w:val="hy-AM"/>
        </w:rPr>
        <w:t>ՖԻՆԱՆՍԱՏՆՏԵՍԱԳԻՏԱԿԱՆ ԲԱԺՆԻ ՊԵՏ՝</w:t>
      </w:r>
      <w:r w:rsidRPr="001620B3">
        <w:rPr>
          <w:rFonts w:ascii="GHEA Grapalat" w:eastAsia="Times New Roman" w:hAnsi="GHEA Grapalat" w:cs="Times New Roman"/>
          <w:lang w:val="hy-AM"/>
        </w:rPr>
        <w:tab/>
      </w:r>
      <w:r w:rsidR="001620B3">
        <w:rPr>
          <w:rFonts w:ascii="GHEA Grapalat" w:eastAsia="Times New Roman" w:hAnsi="GHEA Grapalat" w:cs="Times New Roman"/>
          <w:lang w:val="hy-AM"/>
        </w:rPr>
        <w:t xml:space="preserve">      </w:t>
      </w:r>
      <w:r w:rsidRPr="001620B3">
        <w:rPr>
          <w:rFonts w:ascii="GHEA Grapalat" w:eastAsia="Times New Roman" w:hAnsi="GHEA Grapalat" w:cs="Times New Roman"/>
          <w:lang w:val="hy-AM"/>
        </w:rPr>
        <w:tab/>
      </w:r>
      <w:r w:rsidRPr="001620B3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sectPr w:rsidR="007F5B8F" w:rsidRPr="001620B3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5BE9"/>
    <w:rsid w:val="002018AC"/>
    <w:rsid w:val="002045B7"/>
    <w:rsid w:val="0027628D"/>
    <w:rsid w:val="00276A57"/>
    <w:rsid w:val="002C7B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F5B8F"/>
    <w:rsid w:val="0081544D"/>
    <w:rsid w:val="00826D4A"/>
    <w:rsid w:val="00862207"/>
    <w:rsid w:val="008E678F"/>
    <w:rsid w:val="0092483B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16546"/>
    <w:rsid w:val="00DD1AA5"/>
    <w:rsid w:val="00EC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ARTAKHAKOBYAN</cp:lastModifiedBy>
  <cp:revision>27</cp:revision>
  <cp:lastPrinted>2022-03-03T13:06:00Z</cp:lastPrinted>
  <dcterms:created xsi:type="dcterms:W3CDTF">2017-01-10T10:12:00Z</dcterms:created>
  <dcterms:modified xsi:type="dcterms:W3CDTF">2022-03-03T13:08:00Z</dcterms:modified>
</cp:coreProperties>
</file>