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1E" w:rsidRPr="001B0743" w:rsidRDefault="00DF3600" w:rsidP="00DF3600">
      <w:pPr>
        <w:rPr>
          <w:rFonts w:ascii="GHEA Grapalat" w:hAnsi="GHEA Grapalat"/>
          <w:b/>
          <w:sz w:val="24"/>
          <w:szCs w:val="24"/>
          <w:lang w:val="hy-AM"/>
        </w:rPr>
      </w:pPr>
      <w:r w:rsidRPr="001B0743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E3988" w:rsidRPr="009F25CA" w:rsidRDefault="008F5F67" w:rsidP="009F25C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F5F67">
        <w:rPr>
          <w:rFonts w:ascii="GHEA Grapalat" w:hAnsi="GHEA Grapalat"/>
          <w:b/>
          <w:sz w:val="24"/>
          <w:szCs w:val="24"/>
          <w:lang w:val="hy-AM"/>
        </w:rPr>
        <w:t xml:space="preserve">ԱԲՈՎՅԱՆ ՀԱՄԱՅՆՔԻ ՏԱՐԱԾՔՈՒՄ ԳՏՆՎՈՂ, ՍԱԿԱՅՆ ՈՐՊԵՍ ՔԱՂԱՔԱՑՈՒ </w:t>
      </w:r>
      <w:r w:rsidRPr="008F5F67">
        <w:rPr>
          <w:b/>
          <w:sz w:val="28"/>
          <w:szCs w:val="24"/>
          <w:lang w:val="hy-AM"/>
        </w:rPr>
        <w:t>ԿԱՄ ԻՐԱՎԱԲԱՆԱԿՆ ԱՆՁԻ ԱՆՎԱՄԲ</w:t>
      </w:r>
      <w:r w:rsidRPr="008F5F67">
        <w:rPr>
          <w:rFonts w:ascii="GHEA Grapalat" w:hAnsi="GHEA Grapalat"/>
          <w:b/>
          <w:sz w:val="24"/>
          <w:szCs w:val="24"/>
          <w:lang w:val="hy-AM"/>
        </w:rPr>
        <w:t xml:space="preserve"> ՀԱՇՎԱՌՎԱԾ 68.56 ՔԱՌԱԿՈՒՍԻ ՄԵՏՐ ՄԱԿԵՐԵՍՈՎ ՀՈՂԱՄԱՍԸ ՀԱՄԱՅՆՔԻ ՍԵՓԱԿԱՆՈՒԹՅՈՒՆ ՃԱՆԱՉԵԼՈՒ ՄԱՍԻՆ</w:t>
      </w:r>
      <w:r w:rsidR="001B0743" w:rsidRPr="009B69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3415" w:rsidRPr="001B0743">
        <w:rPr>
          <w:rFonts w:ascii="GHEA Grapalat" w:hAnsi="GHEA Grapalat"/>
          <w:b/>
          <w:sz w:val="24"/>
          <w:szCs w:val="24"/>
          <w:lang w:val="hy-AM"/>
        </w:rPr>
        <w:t>ԱՎԱԳԱՆՈՒ</w:t>
      </w:r>
      <w:r w:rsidR="002B4E69" w:rsidRPr="001B074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8E69A4">
        <w:rPr>
          <w:rFonts w:ascii="GHEA Grapalat" w:hAnsi="GHEA Grapalat"/>
          <w:b/>
          <w:sz w:val="24"/>
          <w:szCs w:val="24"/>
          <w:lang w:val="hy-AM"/>
        </w:rPr>
        <w:t xml:space="preserve">ՈՐՈՇՄԱՆ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2B4E69" w:rsidRPr="001B074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2B4E69" w:rsidRPr="001B074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  <w:r w:rsidR="008E69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C00737" w:rsidRDefault="002B4E69" w:rsidP="008F5F67">
      <w:pPr>
        <w:jc w:val="both"/>
        <w:rPr>
          <w:lang w:val="hy-AM"/>
        </w:rPr>
      </w:pPr>
      <w:r w:rsidRPr="00DF3600">
        <w:rPr>
          <w:rFonts w:ascii="GHEA Grapalat" w:hAnsi="GHEA Grapalat"/>
          <w:lang w:val="hy-AM"/>
        </w:rPr>
        <w:t xml:space="preserve"> </w:t>
      </w:r>
      <w:r w:rsidRPr="00DF3600">
        <w:rPr>
          <w:rFonts w:ascii="GHEA Grapalat" w:hAnsi="GHEA Grapalat"/>
          <w:lang w:val="hy-AM"/>
        </w:rPr>
        <w:tab/>
      </w:r>
    </w:p>
    <w:p w:rsidR="00C00737" w:rsidRPr="00C00737" w:rsidRDefault="003E3988" w:rsidP="00C00737">
      <w:pPr>
        <w:ind w:firstLine="708"/>
        <w:jc w:val="both"/>
        <w:rPr>
          <w:lang w:val="hy-AM"/>
        </w:rPr>
      </w:pPr>
      <w:r w:rsidRPr="00E379A5">
        <w:rPr>
          <w:rFonts w:ascii="GHEA Grapalat" w:hAnsi="GHEA Grapalat"/>
          <w:sz w:val="24"/>
          <w:szCs w:val="24"/>
          <w:lang w:val="hy-AM"/>
        </w:rPr>
        <w:t>Աբովյան համայնքի ավագանու քննարկմանը ներկայացվող նախագիծը մշակվել է</w:t>
      </w:r>
      <w:r w:rsidR="008F5F67">
        <w:rPr>
          <w:sz w:val="24"/>
          <w:szCs w:val="24"/>
          <w:lang w:val="hy-AM"/>
        </w:rPr>
        <w:t xml:space="preserve"> </w:t>
      </w:r>
      <w:r w:rsidR="008F5F67" w:rsidRPr="008F5F67">
        <w:rPr>
          <w:sz w:val="28"/>
          <w:szCs w:val="24"/>
          <w:lang w:val="hy-AM"/>
        </w:rPr>
        <w:t>Հ</w:t>
      </w:r>
      <w:r w:rsidRPr="00E379A5">
        <w:rPr>
          <w:rFonts w:ascii="GHEA Grapalat" w:hAnsi="GHEA Grapalat"/>
          <w:sz w:val="24"/>
          <w:szCs w:val="24"/>
          <w:lang w:val="hy-AM"/>
        </w:rPr>
        <w:t xml:space="preserve">ողային օրենսգրքի 3-րդ հոդվածի, Հայաստանի Հանրապետության </w:t>
      </w:r>
      <w:r w:rsidR="008F5F67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8F5F67">
        <w:rPr>
          <w:sz w:val="24"/>
          <w:szCs w:val="24"/>
          <w:lang w:val="hy-AM"/>
        </w:rPr>
        <w:t xml:space="preserve"> </w:t>
      </w:r>
      <w:r w:rsidR="008F5F67">
        <w:rPr>
          <w:rFonts w:ascii="GHEA Grapalat" w:hAnsi="GHEA Grapalat"/>
          <w:sz w:val="24"/>
          <w:szCs w:val="24"/>
          <w:lang w:val="hy-AM"/>
        </w:rPr>
        <w:t>2021</w:t>
      </w:r>
      <w:r w:rsidRPr="00E379A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F5F67" w:rsidRPr="008F5F67">
        <w:rPr>
          <w:rFonts w:ascii="GHEA Grapalat" w:hAnsi="GHEA Grapalat"/>
          <w:sz w:val="24"/>
          <w:szCs w:val="24"/>
          <w:lang w:val="hy-AM"/>
        </w:rPr>
        <w:t>ապրիլի</w:t>
      </w:r>
      <w:r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F67" w:rsidRPr="008F5F67">
        <w:rPr>
          <w:rFonts w:ascii="GHEA Grapalat" w:hAnsi="GHEA Grapalat"/>
          <w:sz w:val="24"/>
          <w:szCs w:val="24"/>
          <w:lang w:val="hy-AM"/>
        </w:rPr>
        <w:t>29</w:t>
      </w:r>
      <w:r w:rsidRPr="00E379A5">
        <w:rPr>
          <w:rFonts w:ascii="GHEA Grapalat" w:hAnsi="GHEA Grapalat"/>
          <w:sz w:val="24"/>
          <w:szCs w:val="24"/>
          <w:lang w:val="hy-AM"/>
        </w:rPr>
        <w:t>-ի թիվ</w:t>
      </w:r>
      <w:r w:rsidR="008F5F67">
        <w:rPr>
          <w:sz w:val="24"/>
          <w:szCs w:val="24"/>
          <w:lang w:val="hy-AM"/>
        </w:rPr>
        <w:t xml:space="preserve"> </w:t>
      </w:r>
      <w:r w:rsidR="008F5F67">
        <w:rPr>
          <w:rFonts w:ascii="GHEA Grapalat" w:hAnsi="GHEA Grapalat"/>
          <w:sz w:val="24"/>
          <w:szCs w:val="24"/>
          <w:lang w:val="hy-AM"/>
        </w:rPr>
        <w:t>628</w:t>
      </w:r>
      <w:r w:rsidRPr="00E379A5">
        <w:rPr>
          <w:rFonts w:ascii="GHEA Grapalat" w:hAnsi="GHEA Grapalat"/>
          <w:sz w:val="24"/>
          <w:szCs w:val="24"/>
          <w:lang w:val="hy-AM"/>
        </w:rPr>
        <w:t>-Ն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79A5">
        <w:rPr>
          <w:rFonts w:ascii="GHEA Grapalat" w:hAnsi="GHEA Grapalat"/>
          <w:sz w:val="24"/>
          <w:szCs w:val="24"/>
          <w:lang w:val="hy-AM"/>
        </w:rPr>
        <w:t>հրամանի 9-րդ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79A5">
        <w:rPr>
          <w:rFonts w:ascii="GHEA Grapalat" w:hAnsi="GHEA Grapalat"/>
          <w:sz w:val="24"/>
          <w:szCs w:val="24"/>
          <w:lang w:val="hy-AM"/>
        </w:rPr>
        <w:t>կետի 5-րդ ենթակետի պահանջներին համապտասախան։</w:t>
      </w:r>
      <w:r w:rsidR="008F5F67">
        <w:rPr>
          <w:sz w:val="24"/>
          <w:szCs w:val="24"/>
          <w:lang w:val="hy-AM"/>
        </w:rPr>
        <w:tab/>
      </w:r>
    </w:p>
    <w:p w:rsidR="00C00737" w:rsidRDefault="003E3988" w:rsidP="00C00737">
      <w:pPr>
        <w:ind w:firstLine="708"/>
        <w:jc w:val="both"/>
        <w:rPr>
          <w:sz w:val="24"/>
          <w:szCs w:val="24"/>
          <w:lang w:val="hy-AM"/>
        </w:rPr>
      </w:pPr>
      <w:r w:rsidRPr="00E379A5">
        <w:rPr>
          <w:rFonts w:ascii="GHEA Grapalat" w:hAnsi="GHEA Grapalat"/>
          <w:sz w:val="24"/>
          <w:szCs w:val="24"/>
          <w:lang w:val="hy-AM"/>
        </w:rPr>
        <w:t>Անհ</w:t>
      </w:r>
      <w:r w:rsidR="00963415" w:rsidRPr="00E379A5">
        <w:rPr>
          <w:rFonts w:ascii="GHEA Grapalat" w:hAnsi="GHEA Grapalat"/>
          <w:sz w:val="24"/>
          <w:szCs w:val="24"/>
          <w:lang w:val="hy-AM"/>
        </w:rPr>
        <w:t>րա</w:t>
      </w:r>
      <w:r w:rsidRPr="00E379A5">
        <w:rPr>
          <w:rFonts w:ascii="GHEA Grapalat" w:hAnsi="GHEA Grapalat"/>
          <w:sz w:val="24"/>
          <w:szCs w:val="24"/>
          <w:lang w:val="hy-AM"/>
        </w:rPr>
        <w:t>ժե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>շտությու</w:t>
      </w:r>
      <w:r w:rsidRPr="00E379A5">
        <w:rPr>
          <w:rFonts w:ascii="GHEA Grapalat" w:hAnsi="GHEA Grapalat"/>
          <w:sz w:val="24"/>
          <w:szCs w:val="24"/>
          <w:lang w:val="hy-AM"/>
        </w:rPr>
        <w:t>ն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 xml:space="preserve"> է առա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>ջ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 xml:space="preserve">ացել համայնքի տարածքում գտնվող, սակայն </w:t>
      </w:r>
      <w:r w:rsidR="00C00737" w:rsidRPr="00C00737">
        <w:rPr>
          <w:sz w:val="28"/>
          <w:szCs w:val="24"/>
          <w:lang w:val="hy-AM"/>
        </w:rPr>
        <w:t xml:space="preserve">որպես </w:t>
      </w:r>
      <w:r w:rsidRPr="00C00737">
        <w:rPr>
          <w:rFonts w:ascii="GHEA Grapalat" w:hAnsi="GHEA Grapalat"/>
          <w:sz w:val="26"/>
          <w:szCs w:val="24"/>
          <w:lang w:val="hy-AM"/>
        </w:rPr>
        <w:t xml:space="preserve"> </w:t>
      </w:r>
      <w:r w:rsidR="00C00737" w:rsidRPr="00C00737">
        <w:rPr>
          <w:rFonts w:ascii="GHEA Grapalat" w:hAnsi="GHEA Grapalat"/>
          <w:sz w:val="26"/>
          <w:szCs w:val="24"/>
          <w:lang w:val="hy-AM"/>
        </w:rPr>
        <w:t>քաղաքացու</w:t>
      </w:r>
      <w:r w:rsidR="00C00737" w:rsidRPr="00C00737">
        <w:rPr>
          <w:sz w:val="28"/>
          <w:szCs w:val="24"/>
          <w:lang w:val="hy-AM"/>
        </w:rPr>
        <w:t xml:space="preserve"> կամ իրավաբանական անձի անվամբ հաշվառված</w:t>
      </w:r>
      <w:r w:rsidR="00C00737">
        <w:rPr>
          <w:sz w:val="24"/>
          <w:szCs w:val="24"/>
          <w:lang w:val="hy-AM"/>
        </w:rPr>
        <w:t xml:space="preserve"> 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>07-002-</w:t>
      </w:r>
      <w:r w:rsidR="00741D90">
        <w:rPr>
          <w:rFonts w:ascii="GHEA Grapalat" w:hAnsi="GHEA Grapalat"/>
          <w:sz w:val="24"/>
          <w:szCs w:val="24"/>
          <w:lang w:val="hy-AM"/>
        </w:rPr>
        <w:t>000</w:t>
      </w:r>
      <w:r w:rsidR="008F5F67" w:rsidRPr="008F5F67">
        <w:rPr>
          <w:sz w:val="28"/>
          <w:szCs w:val="24"/>
          <w:lang w:val="hy-AM"/>
        </w:rPr>
        <w:t>2</w:t>
      </w:r>
      <w:r w:rsidR="009C58E2" w:rsidRPr="00E379A5">
        <w:rPr>
          <w:rFonts w:ascii="GHEA Grapalat" w:hAnsi="GHEA Grapalat"/>
          <w:sz w:val="24"/>
          <w:szCs w:val="24"/>
          <w:lang w:val="hy-AM"/>
        </w:rPr>
        <w:t>-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>ծածկագրով տարածքի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F67" w:rsidRPr="00C00737">
        <w:rPr>
          <w:rFonts w:ascii="GHEA Grapalat" w:hAnsi="GHEA Grapalat"/>
          <w:sz w:val="24"/>
          <w:szCs w:val="24"/>
          <w:lang w:val="hy-AM"/>
        </w:rPr>
        <w:t>68</w:t>
      </w:r>
      <w:r w:rsidR="00741D90" w:rsidRPr="00C00737">
        <w:rPr>
          <w:rFonts w:ascii="GHEA Grapalat" w:hAnsi="GHEA Grapalat"/>
          <w:sz w:val="24"/>
          <w:szCs w:val="24"/>
          <w:lang w:val="hy-AM"/>
        </w:rPr>
        <w:t>.</w:t>
      </w:r>
      <w:r w:rsidR="008F5F67" w:rsidRPr="00C00737">
        <w:rPr>
          <w:rFonts w:ascii="GHEA Grapalat" w:hAnsi="GHEA Grapalat"/>
          <w:sz w:val="24"/>
          <w:szCs w:val="24"/>
          <w:lang w:val="hy-AM"/>
        </w:rPr>
        <w:t>56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քառակուսի մետր մակերեսով հողամասը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 xml:space="preserve"> ճանաչել որպես Աբովյան համայնքի սեփականություն։</w:t>
      </w:r>
    </w:p>
    <w:p w:rsidR="00C00737" w:rsidRPr="00C00737" w:rsidRDefault="00E379A5" w:rsidP="00C00737">
      <w:pPr>
        <w:ind w:firstLine="708"/>
        <w:jc w:val="both"/>
        <w:rPr>
          <w:rFonts w:ascii="Sylfaen" w:hAnsi="Sylfaen"/>
          <w:lang w:val="hy-AM"/>
        </w:rPr>
      </w:pPr>
      <w:r w:rsidRPr="00E379A5">
        <w:rPr>
          <w:rStyle w:val="a3"/>
          <w:rFonts w:ascii="GHEA Grapalat" w:hAnsi="GHEA Grapalat"/>
          <w:b w:val="0"/>
          <w:sz w:val="24"/>
          <w:szCs w:val="24"/>
          <w:lang w:val="hy-AM"/>
        </w:rPr>
        <w:t>«</w:t>
      </w:r>
      <w:r w:rsidR="00C00737" w:rsidRPr="00C00737">
        <w:rPr>
          <w:rFonts w:ascii="GHEA Grapalat" w:hAnsi="GHEA Grapalat"/>
          <w:sz w:val="24"/>
          <w:szCs w:val="24"/>
          <w:lang w:val="hy-AM"/>
        </w:rPr>
        <w:t xml:space="preserve">Աբովյան համայնքի տարածքում գտնվող, սակայն որպես քաղաքացու </w:t>
      </w:r>
      <w:r w:rsidR="00C00737" w:rsidRPr="00C00737">
        <w:rPr>
          <w:sz w:val="28"/>
          <w:szCs w:val="24"/>
          <w:lang w:val="hy-AM"/>
        </w:rPr>
        <w:t>կամ իրավաբանակն անձի անվամբ</w:t>
      </w:r>
      <w:r w:rsidR="00C00737" w:rsidRPr="00C00737">
        <w:rPr>
          <w:rFonts w:ascii="GHEA Grapalat" w:hAnsi="GHEA Grapalat"/>
          <w:sz w:val="24"/>
          <w:szCs w:val="24"/>
          <w:lang w:val="hy-AM"/>
        </w:rPr>
        <w:t xml:space="preserve"> հաշվառված 68.56 քառակուսի մետր մակերեսով հողամասը համայնքի սեփականություն ճանաչելու մասին</w:t>
      </w:r>
      <w:r w:rsidRPr="00E379A5">
        <w:rPr>
          <w:rStyle w:val="a3"/>
          <w:rFonts w:ascii="GHEA Grapalat" w:hAnsi="GHEA Grapalat"/>
          <w:b w:val="0"/>
          <w:sz w:val="24"/>
          <w:szCs w:val="24"/>
          <w:lang w:val="hy-AM"/>
        </w:rPr>
        <w:t>»</w:t>
      </w:r>
      <w:r w:rsidRPr="00E379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>Աբովյան համայնքի ավագանու նախագծի ընդունման առնչությամբ այլ իրավական ակտերի ընդունման</w:t>
      </w:r>
      <w:r w:rsidRPr="00E379A5">
        <w:rPr>
          <w:rFonts w:ascii="GHEA Grapalat" w:hAnsi="GHEA Grapalat"/>
          <w:sz w:val="24"/>
          <w:szCs w:val="24"/>
          <w:lang w:val="hy-AM"/>
        </w:rPr>
        <w:t xml:space="preserve"> անհրաժեշտություն չի</w:t>
      </w:r>
      <w:r w:rsidR="00C00737">
        <w:rPr>
          <w:sz w:val="24"/>
          <w:szCs w:val="24"/>
          <w:lang w:val="hy-AM"/>
        </w:rPr>
        <w:t xml:space="preserve"> </w:t>
      </w:r>
      <w:r w:rsidRPr="00E379A5">
        <w:rPr>
          <w:rFonts w:ascii="GHEA Grapalat" w:hAnsi="GHEA Grapalat"/>
          <w:sz w:val="24"/>
          <w:szCs w:val="24"/>
          <w:lang w:val="hy-AM"/>
        </w:rPr>
        <w:t>առաջանում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>։</w:t>
      </w:r>
      <w:r w:rsidR="001B0743" w:rsidRPr="00E379A5">
        <w:rPr>
          <w:rFonts w:ascii="GHEA Grapalat" w:hAnsi="GHEA Grapalat"/>
          <w:sz w:val="24"/>
          <w:szCs w:val="24"/>
          <w:lang w:val="hy-AM"/>
        </w:rPr>
        <w:tab/>
      </w:r>
    </w:p>
    <w:p w:rsidR="003F6E7D" w:rsidRPr="00C00737" w:rsidRDefault="00E379A5" w:rsidP="00C00737">
      <w:pPr>
        <w:ind w:firstLine="708"/>
        <w:jc w:val="both"/>
        <w:rPr>
          <w:rFonts w:ascii="Sylfaen" w:hAnsi="Sylfaen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C00737" w:rsidRPr="00C00737">
        <w:rPr>
          <w:rFonts w:ascii="GHEA Grapalat" w:hAnsi="GHEA Grapalat"/>
          <w:sz w:val="24"/>
          <w:szCs w:val="24"/>
          <w:lang w:val="hy-AM"/>
        </w:rPr>
        <w:t xml:space="preserve">Աբովյան համայնքի տարածքում գտնվող, սակայն որպես քաղաքացու </w:t>
      </w:r>
      <w:r w:rsidR="00C00737" w:rsidRPr="00C00737">
        <w:rPr>
          <w:sz w:val="28"/>
          <w:szCs w:val="24"/>
          <w:lang w:val="hy-AM"/>
        </w:rPr>
        <w:t>կամ իրավաբանակն անձի անվամբ</w:t>
      </w:r>
      <w:r w:rsidR="00C00737" w:rsidRPr="00C00737">
        <w:rPr>
          <w:rFonts w:ascii="GHEA Grapalat" w:hAnsi="GHEA Grapalat"/>
          <w:sz w:val="24"/>
          <w:szCs w:val="24"/>
          <w:lang w:val="hy-AM"/>
        </w:rPr>
        <w:t xml:space="preserve"> հաշվառված 68.56 քառակուսի մետր մակերեսով հողամասը համայնքի սեփականություն ճանաչելու մասին</w:t>
      </w:r>
      <w:r w:rsidRPr="00E379A5">
        <w:rPr>
          <w:rStyle w:val="a3"/>
          <w:rFonts w:ascii="GHEA Grapalat" w:hAnsi="GHEA Grapalat"/>
          <w:b w:val="0"/>
          <w:sz w:val="24"/>
          <w:szCs w:val="24"/>
          <w:lang w:val="hy-AM"/>
        </w:rPr>
        <w:t>»</w:t>
      </w:r>
      <w:r w:rsidRPr="00E379A5">
        <w:rPr>
          <w:rFonts w:ascii="GHEA Grapalat" w:hAnsi="GHEA Grapalat"/>
          <w:sz w:val="24"/>
          <w:szCs w:val="24"/>
          <w:lang w:val="hy-AM"/>
        </w:rPr>
        <w:t xml:space="preserve"> Աբովյան համայնքի ավագանու նախագծի ընդունման առնչությամբ</w:t>
      </w:r>
      <w:r w:rsidRPr="00E379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>Աբովյան համայնքի բյուջեում եկամուտներ</w:t>
      </w:r>
      <w:r w:rsidR="009F25CA">
        <w:rPr>
          <w:rFonts w:ascii="GHEA Grapalat" w:hAnsi="GHEA Grapalat"/>
          <w:sz w:val="24"/>
          <w:szCs w:val="24"/>
          <w:lang w:val="hy-AM"/>
        </w:rPr>
        <w:t xml:space="preserve">ում և 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>ծախսեր</w:t>
      </w:r>
      <w:r w:rsidR="009F25CA">
        <w:rPr>
          <w:rFonts w:ascii="GHEA Grapalat" w:hAnsi="GHEA Grapalat"/>
          <w:sz w:val="24"/>
          <w:szCs w:val="24"/>
          <w:lang w:val="hy-AM"/>
        </w:rPr>
        <w:t>ում փոփոխություններ չեն առաջանում</w:t>
      </w:r>
      <w:r w:rsidR="002B4E69" w:rsidRPr="00DF3600">
        <w:rPr>
          <w:rFonts w:ascii="GHEA Grapalat" w:hAnsi="GHEA Grapalat"/>
          <w:lang w:val="hy-AM"/>
        </w:rPr>
        <w:t>։</w:t>
      </w:r>
    </w:p>
    <w:p w:rsidR="003F6E7D" w:rsidRDefault="003F6E7D" w:rsidP="002B4E69">
      <w:pPr>
        <w:jc w:val="both"/>
        <w:rPr>
          <w:lang w:val="hy-AM"/>
        </w:rPr>
      </w:pPr>
    </w:p>
    <w:p w:rsidR="00C00737" w:rsidRPr="00C00737" w:rsidRDefault="00C00737" w:rsidP="002B4E69">
      <w:pPr>
        <w:jc w:val="both"/>
        <w:rPr>
          <w:lang w:val="hy-AM"/>
        </w:rPr>
      </w:pPr>
      <w:bookmarkStart w:id="0" w:name="_GoBack"/>
      <w:bookmarkEnd w:id="0"/>
    </w:p>
    <w:p w:rsidR="003F6E7D" w:rsidRPr="00C00737" w:rsidRDefault="003F6E7D" w:rsidP="002B4E69">
      <w:pPr>
        <w:jc w:val="both"/>
        <w:rPr>
          <w:rFonts w:ascii="GHEA Grapalat" w:hAnsi="GHEA Grapalat"/>
          <w:b/>
          <w:lang w:val="hy-AM"/>
        </w:rPr>
      </w:pPr>
      <w:r w:rsidRPr="00DF3600">
        <w:rPr>
          <w:rFonts w:ascii="GHEA Grapalat" w:hAnsi="GHEA Grapalat"/>
          <w:lang w:val="hy-AM"/>
        </w:rPr>
        <w:t xml:space="preserve">                </w:t>
      </w:r>
      <w:r w:rsidRPr="00DF3600">
        <w:rPr>
          <w:rFonts w:ascii="GHEA Grapalat" w:hAnsi="GHEA Grapalat"/>
          <w:b/>
          <w:lang w:val="hy-AM"/>
        </w:rPr>
        <w:t>ՀԱՄԱՅՆՔԻ</w:t>
      </w:r>
      <w:r w:rsidR="001B0743">
        <w:rPr>
          <w:rFonts w:ascii="GHEA Grapalat" w:hAnsi="GHEA Grapalat"/>
          <w:b/>
          <w:lang w:val="hy-AM"/>
        </w:rPr>
        <w:t xml:space="preserve"> </w:t>
      </w:r>
      <w:r w:rsidR="009F25CA">
        <w:rPr>
          <w:rFonts w:ascii="GHEA Grapalat" w:hAnsi="GHEA Grapalat"/>
          <w:b/>
          <w:lang w:val="hy-AM"/>
        </w:rPr>
        <w:t xml:space="preserve"> </w:t>
      </w:r>
      <w:r w:rsidRPr="00DF3600">
        <w:rPr>
          <w:rFonts w:ascii="GHEA Grapalat" w:hAnsi="GHEA Grapalat"/>
          <w:b/>
          <w:lang w:val="hy-AM"/>
        </w:rPr>
        <w:t xml:space="preserve">ՂԵԿԱՎԱՐ             </w:t>
      </w:r>
      <w:r w:rsidR="001B0743">
        <w:rPr>
          <w:rFonts w:ascii="GHEA Grapalat" w:hAnsi="GHEA Grapalat"/>
          <w:b/>
          <w:lang w:val="hy-AM"/>
        </w:rPr>
        <w:t xml:space="preserve">      </w:t>
      </w:r>
      <w:r w:rsidR="009F25CA">
        <w:rPr>
          <w:rFonts w:ascii="GHEA Grapalat" w:hAnsi="GHEA Grapalat"/>
          <w:b/>
          <w:lang w:val="hy-AM"/>
        </w:rPr>
        <w:t xml:space="preserve">      </w:t>
      </w:r>
      <w:r w:rsidR="001B0743">
        <w:rPr>
          <w:rFonts w:ascii="GHEA Grapalat" w:hAnsi="GHEA Grapalat"/>
          <w:b/>
          <w:lang w:val="hy-AM"/>
        </w:rPr>
        <w:t xml:space="preserve">            </w:t>
      </w:r>
      <w:r w:rsidR="00C00737" w:rsidRPr="00C00737">
        <w:rPr>
          <w:rFonts w:ascii="GHEA Grapalat" w:hAnsi="GHEA Grapalat"/>
          <w:b/>
          <w:lang w:val="hy-AM"/>
        </w:rPr>
        <w:t>ԷԴՈՒՐԱԴ ԲԱԲԱՅԱՆ</w:t>
      </w:r>
    </w:p>
    <w:p w:rsidR="003F6E7D" w:rsidRPr="00DF3600" w:rsidRDefault="003F6E7D" w:rsidP="002B4E69">
      <w:pPr>
        <w:jc w:val="both"/>
        <w:rPr>
          <w:rFonts w:ascii="GHEA Grapalat" w:hAnsi="GHEA Grapalat"/>
          <w:b/>
          <w:lang w:val="hy-AM"/>
        </w:rPr>
      </w:pPr>
    </w:p>
    <w:p w:rsidR="003F6E7D" w:rsidRPr="00DF3600" w:rsidRDefault="003F6E7D" w:rsidP="002B4E69">
      <w:pPr>
        <w:jc w:val="both"/>
        <w:rPr>
          <w:rFonts w:ascii="GHEA Grapalat" w:hAnsi="GHEA Grapalat"/>
          <w:b/>
          <w:lang w:val="hy-AM"/>
        </w:rPr>
      </w:pPr>
    </w:p>
    <w:p w:rsidR="003F6E7D" w:rsidRPr="00C00737" w:rsidRDefault="003F6E7D" w:rsidP="002B4E69">
      <w:pPr>
        <w:jc w:val="both"/>
        <w:rPr>
          <w:rFonts w:ascii="Sylfaen" w:hAnsi="Sylfaen"/>
          <w:lang w:val="hy-AM"/>
        </w:rPr>
      </w:pPr>
    </w:p>
    <w:sectPr w:rsidR="003F6E7D" w:rsidRPr="00C00737" w:rsidSect="00B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88"/>
    <w:rsid w:val="001B0743"/>
    <w:rsid w:val="00250DBF"/>
    <w:rsid w:val="00273982"/>
    <w:rsid w:val="002B4E69"/>
    <w:rsid w:val="002E7A6C"/>
    <w:rsid w:val="003E3988"/>
    <w:rsid w:val="003F6E7D"/>
    <w:rsid w:val="0060512F"/>
    <w:rsid w:val="00741D90"/>
    <w:rsid w:val="008A250E"/>
    <w:rsid w:val="008E69A4"/>
    <w:rsid w:val="008F5F67"/>
    <w:rsid w:val="00963415"/>
    <w:rsid w:val="009B69DC"/>
    <w:rsid w:val="009C58E2"/>
    <w:rsid w:val="009F25CA"/>
    <w:rsid w:val="00B91D1E"/>
    <w:rsid w:val="00C00737"/>
    <w:rsid w:val="00C637FE"/>
    <w:rsid w:val="00CF5162"/>
    <w:rsid w:val="00DF3600"/>
    <w:rsid w:val="00E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RAFI</cp:lastModifiedBy>
  <cp:revision>2</cp:revision>
  <cp:lastPrinted>2020-12-10T08:11:00Z</cp:lastPrinted>
  <dcterms:created xsi:type="dcterms:W3CDTF">2022-05-24T22:24:00Z</dcterms:created>
  <dcterms:modified xsi:type="dcterms:W3CDTF">2022-05-24T22:24:00Z</dcterms:modified>
</cp:coreProperties>
</file>