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ԲԱԼԱՀՈՎԻՏ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ԳՅՈՒՂՈՒՄ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07-0</w:t>
      </w:r>
      <w:r>
        <w:rPr>
          <w:rFonts w:ascii="GHEA Grapalat" w:eastAsia="Times New Roman" w:hAnsi="GHEA Grapalat" w:cs="Times New Roman"/>
          <w:lang w:val="hy-AM" w:eastAsia="ru-RU"/>
        </w:rPr>
        <w:t>18-0101-0016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ԾԱԾԿԱԳՐՈՎ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>
        <w:rPr>
          <w:rFonts w:ascii="GHEA Grapalat" w:eastAsia="Times New Roman" w:hAnsi="GHEA Grapalat" w:cs="Sylfaen"/>
          <w:lang w:val="hy-AM" w:eastAsia="ru-RU"/>
        </w:rPr>
        <w:t>ամայնքի Բալահովիտ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eastAsia="ru-RU"/>
        </w:rPr>
        <w:t>&lt;&lt;</w:t>
      </w:r>
      <w:r>
        <w:rPr>
          <w:rFonts w:ascii="GHEA Grapalat" w:eastAsia="Times New Roman" w:hAnsi="GHEA Grapalat" w:cs="Times New Roman"/>
          <w:lang w:val="hy-AM" w:eastAsia="ru-RU"/>
        </w:rPr>
        <w:t>ՄԻԳ ՏԵԽՍՊԱՍԱՐԿՈՒՄ</w:t>
      </w:r>
      <w:r w:rsidRPr="00946673">
        <w:rPr>
          <w:rFonts w:ascii="GHEA Grapalat" w:eastAsia="Times New Roman" w:hAnsi="GHEA Grapalat" w:cs="Times New Roman"/>
          <w:lang w:eastAsia="ru-RU"/>
        </w:rPr>
        <w:t>&gt;&gt;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ՍՊԸ-ին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ապրիլի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8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>
        <w:rPr>
          <w:rFonts w:ascii="GHEA Grapalat" w:eastAsia="Times New Roman" w:hAnsi="GHEA Grapalat" w:cs="Times New Roman"/>
          <w:lang w:val="hy-AM" w:eastAsia="ru-RU"/>
        </w:rPr>
        <w:t>08042021-07-0095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կադաստրային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համար՝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07</w:t>
      </w:r>
      <w:r>
        <w:rPr>
          <w:rFonts w:ascii="GHEA Grapalat" w:eastAsia="Times New Roman" w:hAnsi="GHEA Grapalat" w:cs="Times New Roman"/>
          <w:lang w:val="hy-AM" w:eastAsia="ru-RU"/>
        </w:rPr>
        <w:t>-018-0101-0016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>
        <w:rPr>
          <w:rFonts w:ascii="GHEA Grapalat" w:eastAsia="Times New Roman" w:hAnsi="GHEA Grapalat" w:cs="Times New Roman"/>
          <w:lang w:val="hy-AM" w:eastAsia="ru-RU"/>
        </w:rPr>
        <w:t>1.31924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>
        <w:rPr>
          <w:rFonts w:ascii="GHEA Grapalat" w:eastAsia="Times New Roman" w:hAnsi="GHEA Grapalat" w:cs="Sylfaen"/>
          <w:lang w:val="hy-AM" w:eastAsia="ru-RU"/>
        </w:rPr>
        <w:t>ը հանդիսանում է արդյունաբերության, ընդերքօգտագործման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և այլ արտադրական նշանակության օբյեկտների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3D5BB5">
        <w:rPr>
          <w:rFonts w:ascii="GHEA Grapalat" w:eastAsia="Times New Roman" w:hAnsi="GHEA Grapalat" w:cs="Sylfaen"/>
          <w:lang w:val="hy-AM" w:eastAsia="ru-RU"/>
        </w:rPr>
        <w:t xml:space="preserve"> և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: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մարտի 28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>
        <w:rPr>
          <w:rFonts w:ascii="GHEA Grapalat" w:eastAsia="Times New Roman" w:hAnsi="GHEA Grapalat" w:cs="Times New Roman"/>
          <w:lang w:val="hy-AM" w:eastAsia="ru-RU"/>
        </w:rPr>
        <w:t>30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հասարակական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հողատեսքի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փոփխությունից հետո </w:t>
      </w:r>
      <w:r w:rsidR="00FD28DD" w:rsidRPr="00FD28DD">
        <w:rPr>
          <w:rFonts w:ascii="GHEA Grapalat" w:eastAsia="Times New Roman" w:hAnsi="GHEA Grapalat" w:cs="Sylfaen"/>
          <w:lang w:val="hy-AM" w:eastAsia="ru-RU"/>
        </w:rPr>
        <w:t>&lt;&lt;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ՄԻԳ </w:t>
      </w:r>
      <w:r w:rsidR="00E70C3F">
        <w:rPr>
          <w:rFonts w:ascii="GHEA Grapalat" w:eastAsia="Times New Roman" w:hAnsi="GHEA Grapalat" w:cs="Sylfaen"/>
          <w:lang w:val="hy-AM" w:eastAsia="ru-RU"/>
        </w:rPr>
        <w:t>ՏԵԽՍՊԱՍԱՐԿՈՒՄ</w:t>
      </w:r>
      <w:r w:rsidR="00FD28DD" w:rsidRPr="00FD28DD">
        <w:rPr>
          <w:rFonts w:ascii="GHEA Grapalat" w:eastAsia="Times New Roman" w:hAnsi="GHEA Grapalat" w:cs="Sylfaen"/>
          <w:lang w:val="hy-AM" w:eastAsia="ru-RU"/>
        </w:rPr>
        <w:t>&gt;&gt;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ՍՊԸ-ն ցանկանում է վերը նշված հողամասում կառուցել ավտոտեխսպասարկման կայան</w:t>
      </w:r>
      <w:bookmarkStart w:id="0" w:name="_GoBack"/>
      <w:bookmarkEnd w:id="0"/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t xml:space="preserve">Հողամասի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չի առաջանում;</w:t>
      </w:r>
      <w:r w:rsidRPr="00946673">
        <w:rPr>
          <w:rFonts w:ascii="GHEA Grapalat" w:eastAsia="Times New Roman" w:hAnsi="GHEA Grapalat" w:cs="Times New Roman"/>
          <w:lang w:eastAsia="ru-RU"/>
        </w:rPr>
        <w:tab/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h</w:t>
      </w:r>
      <w:r w:rsidR="003D5BB5">
        <w:rPr>
          <w:rFonts w:ascii="GHEA Grapalat" w:eastAsia="Times New Roman" w:hAnsi="GHEA Grapalat" w:cs="Sylfaen"/>
          <w:lang w:val="hy-AM" w:eastAsia="ru-RU"/>
        </w:rPr>
        <w:t>ամայնքի Բալահովիտ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="003D5BB5">
        <w:rPr>
          <w:rFonts w:ascii="GHEA Grapalat" w:eastAsia="Times New Roman" w:hAnsi="GHEA Grapalat" w:cs="Sylfaen"/>
          <w:lang w:val="hy-AM" w:eastAsia="ru-RU"/>
        </w:rPr>
        <w:t>գտնվող 07-018-0101-0016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ծածկագրով 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մի մասի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3D5BB5"/>
    <w:rsid w:val="007717B5"/>
    <w:rsid w:val="007E1B48"/>
    <w:rsid w:val="00946673"/>
    <w:rsid w:val="00E70C3F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2022-06-01T07:25:00Z</dcterms:created>
  <dcterms:modified xsi:type="dcterms:W3CDTF">2022-06-01T07:47:00Z</dcterms:modified>
</cp:coreProperties>
</file>