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1A" w:rsidRPr="00084EF6" w:rsidRDefault="00851895" w:rsidP="002916DD">
      <w:pPr>
        <w:jc w:val="center"/>
        <w:rPr>
          <w:rFonts w:ascii="GHEA Grapalat" w:hAnsi="GHEA Grapalat"/>
          <w:b/>
          <w:sz w:val="24"/>
          <w:szCs w:val="24"/>
        </w:rPr>
      </w:pPr>
      <w:r w:rsidRPr="00084EF6">
        <w:rPr>
          <w:rFonts w:ascii="GHEA Grapalat" w:hAnsi="GHEA Grapalat" w:cs="Arial"/>
          <w:b/>
          <w:sz w:val="24"/>
          <w:szCs w:val="24"/>
        </w:rPr>
        <w:t>ՀԻՄՆԱՎՈՐՈՒՄ</w:t>
      </w:r>
      <w:r w:rsidRPr="00084EF6">
        <w:rPr>
          <w:rFonts w:ascii="GHEA Grapalat" w:hAnsi="GHEA Grapalat"/>
          <w:b/>
          <w:sz w:val="24"/>
          <w:szCs w:val="24"/>
        </w:rPr>
        <w:br/>
      </w:r>
      <w:r w:rsidR="0017733A" w:rsidRPr="00084EF6">
        <w:rPr>
          <w:rFonts w:ascii="GHEA Grapalat" w:hAnsi="GHEA Grapalat"/>
          <w:b/>
          <w:sz w:val="24"/>
          <w:szCs w:val="24"/>
        </w:rPr>
        <w:t>«</w:t>
      </w:r>
      <w:r w:rsidR="008A04F8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ԱՌԻՆՋ ԳՅՈՒՂԻ Գ ԹԱՂԱՄԱՍԻ 8-ՐԴ ՓՈՂՈՑԻ 11 ՀԱՍՑԵՈՒՄ ԳՏՆՎՈՂ ՀՈՂԱՄԱՍԻ ՄԻ ՄԱՍԻ ՆՊԱՏԱԿԱՅԻՆ ՆՇԱՆԱԿՈՒԹՅՈՒՆԸ ՓՈՓՈԽԵԼՈՒ ՄԱՍԻՆ</w:t>
      </w:r>
      <w:r w:rsidR="0017733A" w:rsidRPr="00084EF6">
        <w:rPr>
          <w:rFonts w:ascii="GHEA Grapalat" w:hAnsi="GHEA Grapalat"/>
          <w:b/>
          <w:sz w:val="24"/>
          <w:szCs w:val="24"/>
        </w:rPr>
        <w:t xml:space="preserve">» </w:t>
      </w:r>
      <w:r w:rsidR="0017733A" w:rsidRPr="00084EF6">
        <w:rPr>
          <w:rFonts w:ascii="GHEA Grapalat" w:hAnsi="GHEA Grapalat" w:cs="Arial"/>
          <w:b/>
          <w:sz w:val="24"/>
          <w:szCs w:val="24"/>
        </w:rPr>
        <w:t>ԱԲՈՎՅԱՆ</w:t>
      </w:r>
      <w:r w:rsidR="0017733A" w:rsidRPr="00084EF6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084EF6">
        <w:rPr>
          <w:rFonts w:ascii="GHEA Grapalat" w:hAnsi="GHEA Grapalat" w:cs="Arial"/>
          <w:b/>
          <w:sz w:val="24"/>
          <w:szCs w:val="24"/>
        </w:rPr>
        <w:t>ՀԱՄԱՅՆՔԻ</w:t>
      </w:r>
      <w:r w:rsidR="0017733A" w:rsidRPr="00084EF6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084EF6">
        <w:rPr>
          <w:rFonts w:ascii="GHEA Grapalat" w:hAnsi="GHEA Grapalat" w:cs="Arial"/>
          <w:b/>
          <w:sz w:val="24"/>
          <w:szCs w:val="24"/>
        </w:rPr>
        <w:t>ԱՎԱԳԱՆՈՒ</w:t>
      </w:r>
      <w:r w:rsidR="0017733A" w:rsidRPr="00084EF6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084EF6">
        <w:rPr>
          <w:rFonts w:ascii="GHEA Grapalat" w:hAnsi="GHEA Grapalat" w:cs="Arial"/>
          <w:b/>
          <w:sz w:val="24"/>
          <w:szCs w:val="24"/>
        </w:rPr>
        <w:t>ՈՐՈՇՄԱՆ</w:t>
      </w:r>
      <w:r w:rsidR="0017733A" w:rsidRPr="00084EF6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084EF6">
        <w:rPr>
          <w:rFonts w:ascii="GHEA Grapalat" w:hAnsi="GHEA Grapalat" w:cs="Arial"/>
          <w:b/>
          <w:sz w:val="24"/>
          <w:szCs w:val="24"/>
        </w:rPr>
        <w:t>ՆԱԽԱԳԾԻ</w:t>
      </w:r>
      <w:r w:rsidR="003F165A" w:rsidRPr="00084EF6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084EF6">
        <w:rPr>
          <w:rFonts w:ascii="GHEA Grapalat" w:hAnsi="GHEA Grapalat" w:cs="Arial"/>
          <w:b/>
          <w:sz w:val="24"/>
          <w:szCs w:val="24"/>
        </w:rPr>
        <w:t>ԸՆԴՈՒՆՄԱՆ</w:t>
      </w:r>
      <w:r w:rsidR="0017733A" w:rsidRPr="00084EF6">
        <w:rPr>
          <w:rFonts w:ascii="GHEA Grapalat" w:hAnsi="GHEA Grapalat"/>
          <w:b/>
          <w:sz w:val="24"/>
          <w:szCs w:val="24"/>
        </w:rPr>
        <w:br/>
      </w:r>
    </w:p>
    <w:p w:rsidR="002916DD" w:rsidRPr="008A04F8" w:rsidRDefault="00851895" w:rsidP="00084EF6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916DD">
        <w:br/>
      </w:r>
      <w:r w:rsidR="00845194" w:rsidRPr="002916DD">
        <w:rPr>
          <w:sz w:val="24"/>
          <w:szCs w:val="24"/>
        </w:rPr>
        <w:t xml:space="preserve"> </w:t>
      </w:r>
      <w:proofErr w:type="spellStart"/>
      <w:r w:rsidRPr="008A04F8">
        <w:rPr>
          <w:rFonts w:ascii="GHEA Grapalat" w:hAnsi="GHEA Grapalat"/>
          <w:sz w:val="24"/>
          <w:szCs w:val="24"/>
        </w:rPr>
        <w:t>Աբովյան</w:t>
      </w:r>
      <w:proofErr w:type="spellEnd"/>
      <w:r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165A" w:rsidRPr="008A04F8">
        <w:rPr>
          <w:rFonts w:ascii="GHEA Grapalat" w:hAnsi="GHEA Grapalat"/>
          <w:sz w:val="24"/>
          <w:szCs w:val="24"/>
        </w:rPr>
        <w:t>h</w:t>
      </w:r>
      <w:r w:rsidR="004706E6" w:rsidRPr="008A04F8">
        <w:rPr>
          <w:rFonts w:ascii="GHEA Grapalat" w:hAnsi="GHEA Grapalat"/>
          <w:sz w:val="24"/>
          <w:szCs w:val="24"/>
        </w:rPr>
        <w:t>ամայնքի</w:t>
      </w:r>
      <w:proofErr w:type="spellEnd"/>
      <w:r w:rsidR="004706E6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468F" w:rsidRPr="008A04F8">
        <w:rPr>
          <w:rFonts w:ascii="GHEA Grapalat" w:hAnsi="GHEA Grapalat"/>
          <w:sz w:val="24"/>
          <w:szCs w:val="24"/>
        </w:rPr>
        <w:t>Առինջ</w:t>
      </w:r>
      <w:proofErr w:type="spellEnd"/>
      <w:r w:rsidR="00D6468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06E6" w:rsidRPr="008A04F8">
        <w:rPr>
          <w:rFonts w:ascii="GHEA Grapalat" w:hAnsi="GHEA Grapalat"/>
          <w:sz w:val="24"/>
          <w:szCs w:val="24"/>
        </w:rPr>
        <w:t>գյուղում</w:t>
      </w:r>
      <w:proofErr w:type="spellEnd"/>
      <w:r w:rsidR="004706E6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04F8">
        <w:rPr>
          <w:rFonts w:ascii="GHEA Grapalat" w:hAnsi="GHEA Grapalat"/>
          <w:sz w:val="24"/>
          <w:szCs w:val="24"/>
        </w:rPr>
        <w:t>գտնվող</w:t>
      </w:r>
      <w:proofErr w:type="spellEnd"/>
      <w:r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Նորայր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Պողոսյան</w:t>
      </w:r>
      <w:r w:rsidR="00C4375F" w:rsidRPr="008A04F8">
        <w:rPr>
          <w:rFonts w:ascii="GHEA Grapalat" w:hAnsi="GHEA Grapalat"/>
          <w:sz w:val="24"/>
          <w:szCs w:val="24"/>
        </w:rPr>
        <w:t>ին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իրավունքով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պատկանող</w:t>
      </w:r>
      <w:proofErr w:type="spellEnd"/>
      <w:r w:rsidR="00C4375F" w:rsidRPr="008A04F8">
        <w:rPr>
          <w:rFonts w:ascii="Calibri" w:hAnsi="Calibri" w:cs="Calibri"/>
          <w:sz w:val="24"/>
          <w:szCs w:val="24"/>
        </w:rPr>
        <w:t> </w:t>
      </w:r>
      <w:bookmarkStart w:id="0" w:name="_GoBack"/>
      <w:bookmarkEnd w:id="0"/>
      <w:r w:rsidR="00CB122E" w:rsidRPr="008A04F8">
        <w:rPr>
          <w:rFonts w:ascii="GHEA Grapalat" w:hAnsi="GHEA Grapalat"/>
          <w:sz w:val="24"/>
          <w:szCs w:val="24"/>
        </w:rPr>
        <w:t>(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հիմք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՝ 2021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թվականի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մայիսի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12-ի N 12052021-07-0079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վկայական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>)</w:t>
      </w:r>
      <w:r w:rsidR="00CB122E" w:rsidRPr="008A04F8">
        <w:rPr>
          <w:rFonts w:ascii="Calibri" w:hAnsi="Calibri" w:cs="Calibri"/>
          <w:sz w:val="24"/>
          <w:szCs w:val="24"/>
        </w:rPr>
        <w:t> 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Աբովյան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համայնքի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Առինջ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r w:rsidR="008A04F8" w:rsidRPr="008A04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Առինջ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գյուղի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Գ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թաղամասի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8-րդ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փողոցի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11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հասցեում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 </w:t>
      </w:r>
      <w:r w:rsidR="00CB122E" w:rsidRPr="008A04F8">
        <w:rPr>
          <w:rFonts w:ascii="GHEA Grapalat" w:hAnsi="GHEA Grapalat"/>
          <w:sz w:val="24"/>
          <w:szCs w:val="24"/>
        </w:rPr>
        <w:t xml:space="preserve">0.58769 </w:t>
      </w:r>
      <w:proofErr w:type="spellStart"/>
      <w:r w:rsidR="00D6468F" w:rsidRPr="008A04F8">
        <w:rPr>
          <w:rFonts w:ascii="GHEA Grapalat" w:hAnsi="GHEA Grapalat"/>
          <w:sz w:val="24"/>
          <w:szCs w:val="24"/>
        </w:rPr>
        <w:t>հեկտար</w:t>
      </w:r>
      <w:proofErr w:type="spellEnd"/>
      <w:r w:rsidR="00D6468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468F" w:rsidRPr="008A04F8">
        <w:rPr>
          <w:rFonts w:ascii="GHEA Grapalat" w:hAnsi="GHEA Grapalat"/>
          <w:sz w:val="24"/>
          <w:szCs w:val="24"/>
        </w:rPr>
        <w:t>մակերեսով</w:t>
      </w:r>
      <w:proofErr w:type="spellEnd"/>
      <w:r w:rsidR="00D6468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468F" w:rsidRPr="008A04F8">
        <w:rPr>
          <w:rFonts w:ascii="GHEA Grapalat" w:hAnsi="GHEA Grapalat"/>
          <w:sz w:val="24"/>
          <w:szCs w:val="24"/>
        </w:rPr>
        <w:t>հողամասը</w:t>
      </w:r>
      <w:proofErr w:type="spellEnd"/>
      <w:r w:rsidR="00D6468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60251" w:rsidRPr="008A04F8">
        <w:rPr>
          <w:rFonts w:ascii="GHEA Grapalat" w:hAnsi="GHEA Grapalat"/>
          <w:sz w:val="24"/>
          <w:szCs w:val="24"/>
        </w:rPr>
        <w:t>հ</w:t>
      </w:r>
      <w:r w:rsidR="003853C5" w:rsidRPr="008A04F8">
        <w:rPr>
          <w:rFonts w:ascii="GHEA Grapalat" w:hAnsi="GHEA Grapalat"/>
          <w:sz w:val="24"/>
          <w:szCs w:val="24"/>
        </w:rPr>
        <w:t>անդիսանում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բնակավայրերի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նպատակային</w:t>
      </w:r>
      <w:proofErr w:type="spellEnd"/>
      <w:r w:rsidR="004706E6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06E6" w:rsidRPr="008A04F8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կառուցապատման</w:t>
      </w:r>
      <w:proofErr w:type="spellEnd"/>
      <w:r w:rsidR="004706E6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հողամաս</w:t>
      </w:r>
      <w:proofErr w:type="spellEnd"/>
      <w:r w:rsidR="001C7793" w:rsidRPr="008A04F8">
        <w:rPr>
          <w:rFonts w:ascii="GHEA Grapalat" w:hAnsi="GHEA Grapalat"/>
          <w:sz w:val="24"/>
          <w:szCs w:val="24"/>
        </w:rPr>
        <w:t>:</w:t>
      </w:r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06E6" w:rsidRPr="008A04F8">
        <w:rPr>
          <w:rFonts w:ascii="GHEA Grapalat" w:hAnsi="GHEA Grapalat"/>
          <w:sz w:val="24"/>
          <w:szCs w:val="24"/>
        </w:rPr>
        <w:t>Ս</w:t>
      </w:r>
      <w:r w:rsidR="003853C5" w:rsidRPr="008A04F8">
        <w:rPr>
          <w:rFonts w:ascii="GHEA Grapalat" w:hAnsi="GHEA Grapalat"/>
          <w:sz w:val="24"/>
          <w:szCs w:val="24"/>
        </w:rPr>
        <w:t>եփականատերը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ներկայացրել</w:t>
      </w:r>
      <w:proofErr w:type="spellEnd"/>
      <w:r w:rsidR="00D6468F" w:rsidRPr="008A04F8">
        <w:rPr>
          <w:rFonts w:ascii="GHEA Grapalat" w:hAnsi="GHEA Grapalat"/>
          <w:sz w:val="24"/>
          <w:szCs w:val="24"/>
        </w:rPr>
        <w:t xml:space="preserve"> է</w:t>
      </w:r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դիմում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Առինջ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r w:rsidR="008A04F8" w:rsidRPr="008A04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Առինջ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գյուղի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Գ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թաղամասի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8-րդ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փողոցի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11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հասցեում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="00CB122E" w:rsidRPr="008A04F8">
        <w:rPr>
          <w:rFonts w:ascii="GHEA Grapalat" w:hAnsi="GHEA Grapalat"/>
          <w:sz w:val="24"/>
          <w:szCs w:val="24"/>
        </w:rPr>
        <w:t xml:space="preserve"> 0.58769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հեկտար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մակերեսով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բնակավայրերի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CB122E" w:rsidRPr="008A04F8">
        <w:rPr>
          <w:rFonts w:ascii="Calibri" w:hAnsi="Calibri" w:cs="Calibri"/>
          <w:sz w:val="24"/>
          <w:szCs w:val="24"/>
        </w:rPr>
        <w:t> </w:t>
      </w:r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հողամասից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0.16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հեկտար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մակերեսով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հողամասի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հատակագիծը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կցվում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է)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նպատակային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փոփոխության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մասին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որի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06E6" w:rsidRPr="008A04F8">
        <w:rPr>
          <w:rFonts w:ascii="GHEA Grapalat" w:hAnsi="GHEA Grapalat"/>
          <w:sz w:val="24"/>
          <w:szCs w:val="24"/>
        </w:rPr>
        <w:t>վերաբերյալ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06E6" w:rsidRPr="008A04F8">
        <w:rPr>
          <w:rFonts w:ascii="GHEA Grapalat" w:hAnsi="GHEA Grapalat"/>
          <w:sz w:val="24"/>
          <w:szCs w:val="24"/>
        </w:rPr>
        <w:t>հողերի</w:t>
      </w:r>
      <w:proofErr w:type="spellEnd"/>
      <w:r w:rsidR="004706E6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06E6" w:rsidRPr="008A04F8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4706E6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06E6" w:rsidRPr="008A04F8">
        <w:rPr>
          <w:rFonts w:ascii="GHEA Grapalat" w:hAnsi="GHEA Grapalat"/>
          <w:sz w:val="24"/>
          <w:szCs w:val="24"/>
        </w:rPr>
        <w:t>ժամանակավոր</w:t>
      </w:r>
      <w:proofErr w:type="spellEnd"/>
      <w:r w:rsidR="004706E6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06E6" w:rsidRPr="008A04F8">
        <w:rPr>
          <w:rFonts w:ascii="GHEA Grapalat" w:hAnsi="GHEA Grapalat"/>
          <w:sz w:val="24"/>
          <w:szCs w:val="24"/>
        </w:rPr>
        <w:t>սխեմաների</w:t>
      </w:r>
      <w:proofErr w:type="spellEnd"/>
      <w:r w:rsidR="004706E6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06E6" w:rsidRPr="008A04F8">
        <w:rPr>
          <w:rFonts w:ascii="GHEA Grapalat" w:hAnsi="GHEA Grapalat"/>
          <w:sz w:val="24"/>
          <w:szCs w:val="24"/>
        </w:rPr>
        <w:t>համաձայնեցման</w:t>
      </w:r>
      <w:proofErr w:type="spellEnd"/>
      <w:r w:rsidR="004706E6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միջգերատեսչական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հանձնաժողով</w:t>
      </w:r>
      <w:r w:rsidR="004706E6" w:rsidRPr="008A04F8">
        <w:rPr>
          <w:rFonts w:ascii="GHEA Grapalat" w:hAnsi="GHEA Grapalat"/>
          <w:sz w:val="24"/>
          <w:szCs w:val="24"/>
        </w:rPr>
        <w:t>ը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202</w:t>
      </w:r>
      <w:r w:rsidR="00C60251" w:rsidRPr="008A04F8">
        <w:rPr>
          <w:rFonts w:ascii="GHEA Grapalat" w:hAnsi="GHEA Grapalat"/>
          <w:sz w:val="24"/>
          <w:szCs w:val="24"/>
        </w:rPr>
        <w:t>3</w:t>
      </w:r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թվականի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հոկտեմբերի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19</w:t>
      </w:r>
      <w:r w:rsidR="003853C5" w:rsidRPr="008A04F8">
        <w:rPr>
          <w:rFonts w:ascii="GHEA Grapalat" w:hAnsi="GHEA Grapalat"/>
          <w:sz w:val="24"/>
          <w:szCs w:val="24"/>
        </w:rPr>
        <w:t>-ի</w:t>
      </w:r>
      <w:r w:rsidR="000B49FE" w:rsidRPr="008A04F8">
        <w:rPr>
          <w:rFonts w:ascii="GHEA Grapalat" w:hAnsi="GHEA Grapalat"/>
          <w:sz w:val="24"/>
          <w:szCs w:val="24"/>
        </w:rPr>
        <w:t xml:space="preserve">ն </w:t>
      </w:r>
      <w:proofErr w:type="spellStart"/>
      <w:r w:rsidR="000B49FE" w:rsidRPr="008A04F8">
        <w:rPr>
          <w:rFonts w:ascii="GHEA Grapalat" w:hAnsi="GHEA Grapalat"/>
          <w:sz w:val="24"/>
          <w:szCs w:val="24"/>
        </w:rPr>
        <w:t>տվել</w:t>
      </w:r>
      <w:proofErr w:type="spellEnd"/>
      <w:r w:rsidR="000B49FE" w:rsidRPr="008A04F8">
        <w:rPr>
          <w:rFonts w:ascii="GHEA Grapalat" w:hAnsi="GHEA Grapalat"/>
          <w:sz w:val="24"/>
          <w:szCs w:val="24"/>
        </w:rPr>
        <w:t xml:space="preserve"> է  N </w:t>
      </w:r>
      <w:r w:rsidR="00CB122E" w:rsidRPr="008A04F8">
        <w:rPr>
          <w:rFonts w:ascii="GHEA Grapalat" w:hAnsi="GHEA Grapalat"/>
          <w:sz w:val="24"/>
          <w:szCs w:val="24"/>
        </w:rPr>
        <w:t>105</w:t>
      </w:r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դրական</w:t>
      </w:r>
      <w:proofErr w:type="spellEnd"/>
      <w:r w:rsidR="003853C5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8A04F8">
        <w:rPr>
          <w:rFonts w:ascii="GHEA Grapalat" w:hAnsi="GHEA Grapalat"/>
          <w:sz w:val="24"/>
          <w:szCs w:val="24"/>
        </w:rPr>
        <w:t>եզրակացությունը</w:t>
      </w:r>
      <w:proofErr w:type="spellEnd"/>
      <w:r w:rsidR="000B49FE" w:rsidRPr="008A04F8">
        <w:rPr>
          <w:rFonts w:ascii="GHEA Grapalat" w:hAnsi="GHEA Grapalat"/>
          <w:sz w:val="24"/>
          <w:szCs w:val="24"/>
        </w:rPr>
        <w:t xml:space="preserve">։ </w:t>
      </w:r>
    </w:p>
    <w:p w:rsidR="000B49FE" w:rsidRPr="008A04F8" w:rsidRDefault="002916DD" w:rsidP="00084EF6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793" w:rsidRPr="008A04F8">
        <w:rPr>
          <w:rFonts w:ascii="GHEA Grapalat" w:hAnsi="GHEA Grapalat"/>
          <w:sz w:val="24"/>
          <w:szCs w:val="24"/>
        </w:rPr>
        <w:t>Հաշվի</w:t>
      </w:r>
      <w:proofErr w:type="spellEnd"/>
      <w:r w:rsidR="001C7793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793" w:rsidRPr="008A04F8">
        <w:rPr>
          <w:rFonts w:ascii="GHEA Grapalat" w:hAnsi="GHEA Grapalat"/>
          <w:sz w:val="24"/>
          <w:szCs w:val="24"/>
        </w:rPr>
        <w:t>առնելով</w:t>
      </w:r>
      <w:proofErr w:type="spellEnd"/>
      <w:r w:rsidR="001C7793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541D" w:rsidRPr="008A04F8">
        <w:rPr>
          <w:rFonts w:ascii="GHEA Grapalat" w:hAnsi="GHEA Grapalat"/>
          <w:sz w:val="24"/>
          <w:szCs w:val="24"/>
        </w:rPr>
        <w:t>վերոնշյալը</w:t>
      </w:r>
      <w:proofErr w:type="spellEnd"/>
      <w:r w:rsidR="006A267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առաջարկվում</w:t>
      </w:r>
      <w:proofErr w:type="spellEnd"/>
      <w:r w:rsidR="0087617B" w:rsidRPr="008A04F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7617B" w:rsidRPr="008A04F8">
        <w:rPr>
          <w:rFonts w:ascii="GHEA Grapalat" w:hAnsi="GHEA Grapalat"/>
          <w:sz w:val="24"/>
          <w:szCs w:val="24"/>
        </w:rPr>
        <w:t>հողամասի</w:t>
      </w:r>
      <w:proofErr w:type="spellEnd"/>
      <w:r w:rsidR="0087617B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17B" w:rsidRPr="008A04F8">
        <w:rPr>
          <w:rFonts w:ascii="GHEA Grapalat" w:hAnsi="GHEA Grapalat"/>
          <w:sz w:val="24"/>
          <w:szCs w:val="24"/>
        </w:rPr>
        <w:t>նպատակային</w:t>
      </w:r>
      <w:proofErr w:type="spellEnd"/>
      <w:r w:rsidR="0087617B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17B" w:rsidRPr="008A04F8">
        <w:rPr>
          <w:rFonts w:ascii="GHEA Grapalat" w:hAnsi="GHEA Grapalat"/>
          <w:sz w:val="24"/>
          <w:szCs w:val="24"/>
        </w:rPr>
        <w:t>նշ</w:t>
      </w:r>
      <w:r w:rsidR="00CC460C" w:rsidRPr="008A04F8">
        <w:rPr>
          <w:rFonts w:ascii="GHEA Grapalat" w:hAnsi="GHEA Grapalat"/>
          <w:sz w:val="24"/>
          <w:szCs w:val="24"/>
        </w:rPr>
        <w:t>ա</w:t>
      </w:r>
      <w:r w:rsidR="0087617B" w:rsidRPr="008A04F8">
        <w:rPr>
          <w:rFonts w:ascii="GHEA Grapalat" w:hAnsi="GHEA Grapalat"/>
          <w:sz w:val="24"/>
          <w:szCs w:val="24"/>
        </w:rPr>
        <w:t>նակությունը</w:t>
      </w:r>
      <w:proofErr w:type="spellEnd"/>
      <w:r w:rsidR="0087617B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17B" w:rsidRPr="008A04F8">
        <w:rPr>
          <w:rFonts w:ascii="GHEA Grapalat" w:hAnsi="GHEA Grapalat"/>
          <w:sz w:val="24"/>
          <w:szCs w:val="24"/>
        </w:rPr>
        <w:t>փոփոխել</w:t>
      </w:r>
      <w:proofErr w:type="spellEnd"/>
      <w:r w:rsidR="0087617B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որպես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արդյունաբերության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այլ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արտադրական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նպատակային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արդյունաբերական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օբյեկտների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CB122E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22E" w:rsidRPr="008A04F8">
        <w:rPr>
          <w:rFonts w:ascii="GHEA Grapalat" w:hAnsi="GHEA Grapalat"/>
          <w:sz w:val="24"/>
          <w:szCs w:val="24"/>
        </w:rPr>
        <w:t>հողամաս</w:t>
      </w:r>
      <w:proofErr w:type="spellEnd"/>
      <w:r w:rsidR="0087617B" w:rsidRPr="008A04F8">
        <w:rPr>
          <w:rFonts w:ascii="GHEA Grapalat" w:hAnsi="GHEA Grapalat"/>
          <w:sz w:val="24"/>
          <w:szCs w:val="24"/>
        </w:rPr>
        <w:t>:</w:t>
      </w:r>
    </w:p>
    <w:p w:rsidR="0093101A" w:rsidRPr="008A04F8" w:rsidRDefault="00C60251" w:rsidP="00084EF6">
      <w:pPr>
        <w:spacing w:after="0"/>
        <w:jc w:val="both"/>
        <w:rPr>
          <w:sz w:val="24"/>
          <w:szCs w:val="24"/>
          <w:lang w:val="hy-AM"/>
        </w:rPr>
      </w:pPr>
      <w:r w:rsidRPr="008A04F8">
        <w:rPr>
          <w:rFonts w:ascii="GHEA Grapalat" w:hAnsi="GHEA Grapalat"/>
          <w:sz w:val="24"/>
          <w:szCs w:val="24"/>
        </w:rPr>
        <w:t xml:space="preserve"> </w:t>
      </w:r>
      <w:r w:rsidR="0017733A" w:rsidRPr="008A04F8">
        <w:rPr>
          <w:rFonts w:ascii="GHEA Grapalat" w:hAnsi="GHEA Grapalat"/>
          <w:sz w:val="24"/>
          <w:szCs w:val="24"/>
        </w:rPr>
        <w:t>«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Աբովյան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165A" w:rsidRPr="008A04F8">
        <w:rPr>
          <w:rFonts w:ascii="GHEA Grapalat" w:hAnsi="GHEA Grapalat"/>
          <w:sz w:val="24"/>
          <w:szCs w:val="24"/>
        </w:rPr>
        <w:t>hամայնքի</w:t>
      </w:r>
      <w:proofErr w:type="spellEnd"/>
      <w:r w:rsidR="003F165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D6468F" w:rsidRPr="008A04F8">
        <w:rPr>
          <w:rFonts w:ascii="GHEA Grapalat" w:hAnsi="GHEA Grapalat"/>
          <w:sz w:val="24"/>
          <w:szCs w:val="24"/>
        </w:rPr>
        <w:t>Առինջ</w:t>
      </w:r>
      <w:proofErr w:type="spellEnd"/>
      <w:r w:rsidR="003F165A" w:rsidRPr="008A04F8">
        <w:rPr>
          <w:rFonts w:ascii="GHEA Grapalat" w:hAnsi="GHEA Grapalat"/>
          <w:sz w:val="24"/>
          <w:szCs w:val="24"/>
        </w:rPr>
        <w:t xml:space="preserve"> </w:t>
      </w:r>
      <w:r w:rsidR="008A04F8" w:rsidRPr="008A04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Առինջ</w:t>
      </w:r>
      <w:proofErr w:type="spellEnd"/>
      <w:proofErr w:type="gram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գյուղի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Գ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թաղամասի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8-րդ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փողոցի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11 </w:t>
      </w:r>
      <w:proofErr w:type="spellStart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հասցեում</w:t>
      </w:r>
      <w:proofErr w:type="spellEnd"/>
      <w:r w:rsidR="008A04F8" w:rsidRPr="008A04F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հողամասի</w:t>
      </w:r>
      <w:proofErr w:type="spellEnd"/>
      <w:r w:rsidR="00084EF6" w:rsidRPr="008A04F8">
        <w:rPr>
          <w:rFonts w:ascii="GHEA Grapalat" w:hAnsi="GHEA Grapalat"/>
          <w:sz w:val="24"/>
          <w:szCs w:val="24"/>
        </w:rPr>
        <w:t xml:space="preserve"> </w:t>
      </w:r>
      <w:r w:rsidR="00084EF6" w:rsidRPr="008A04F8">
        <w:rPr>
          <w:rFonts w:ascii="GHEA Grapalat" w:hAnsi="GHEA Grapalat"/>
          <w:sz w:val="24"/>
          <w:szCs w:val="24"/>
          <w:lang w:val="hy-AM"/>
        </w:rPr>
        <w:t xml:space="preserve">մի </w:t>
      </w:r>
      <w:proofErr w:type="spellStart"/>
      <w:r w:rsidR="00084EF6" w:rsidRPr="008A04F8">
        <w:rPr>
          <w:rFonts w:ascii="GHEA Grapalat" w:hAnsi="GHEA Grapalat"/>
          <w:sz w:val="24"/>
          <w:szCs w:val="24"/>
        </w:rPr>
        <w:t>մասի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նպատակային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101A" w:rsidRPr="008A04F8">
        <w:rPr>
          <w:rFonts w:ascii="GHEA Grapalat" w:hAnsi="GHEA Grapalat"/>
          <w:sz w:val="24"/>
          <w:szCs w:val="24"/>
        </w:rPr>
        <w:t>փոփոխելու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մասին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Աբովյան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համայնքի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ավագանու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որոշման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նախագծի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ընդունման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առաջանում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տվյալ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հողամասին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հասցե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տրամադրելու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մասին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համայնքի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ղեկավարի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որոշման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ընդունման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062E4E" w:rsidRPr="008A04F8">
        <w:rPr>
          <w:rFonts w:ascii="GHEA Grapalat" w:hAnsi="GHEA Grapalat"/>
          <w:sz w:val="24"/>
          <w:szCs w:val="24"/>
        </w:rPr>
        <w:t>,</w:t>
      </w:r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5F" w:rsidRPr="008A04F8">
        <w:rPr>
          <w:rFonts w:ascii="GHEA Grapalat" w:hAnsi="GHEA Grapalat"/>
          <w:sz w:val="24"/>
          <w:szCs w:val="24"/>
        </w:rPr>
        <w:t>իսկ</w:t>
      </w:r>
      <w:proofErr w:type="spellEnd"/>
      <w:r w:rsidR="00C4375F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Աբովյան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համայնքի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բյուջեի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ծախսերում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փոփոխությու</w:t>
      </w:r>
      <w:r w:rsidR="00062E4E" w:rsidRPr="008A04F8">
        <w:rPr>
          <w:rFonts w:ascii="GHEA Grapalat" w:hAnsi="GHEA Grapalat"/>
          <w:sz w:val="24"/>
          <w:szCs w:val="24"/>
        </w:rPr>
        <w:t>ն</w:t>
      </w:r>
      <w:r w:rsidR="0017733A" w:rsidRPr="008A04F8">
        <w:rPr>
          <w:rFonts w:ascii="GHEA Grapalat" w:hAnsi="GHEA Grapalat"/>
          <w:sz w:val="24"/>
          <w:szCs w:val="24"/>
        </w:rPr>
        <w:t>ներ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չեն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33A" w:rsidRPr="008A04F8">
        <w:rPr>
          <w:rFonts w:ascii="GHEA Grapalat" w:hAnsi="GHEA Grapalat"/>
          <w:sz w:val="24"/>
          <w:szCs w:val="24"/>
        </w:rPr>
        <w:t>առաջանում</w:t>
      </w:r>
      <w:proofErr w:type="spellEnd"/>
      <w:r w:rsidR="0017733A" w:rsidRPr="008A04F8">
        <w:rPr>
          <w:rFonts w:ascii="GHEA Grapalat" w:hAnsi="GHEA Grapalat"/>
          <w:sz w:val="24"/>
          <w:szCs w:val="24"/>
        </w:rPr>
        <w:t>:</w:t>
      </w:r>
      <w:r w:rsidR="00282EFA" w:rsidRPr="008A04F8">
        <w:rPr>
          <w:rFonts w:ascii="GHEA Grapalat" w:hAnsi="GHEA Grapalat"/>
          <w:sz w:val="24"/>
          <w:szCs w:val="24"/>
        </w:rPr>
        <w:tab/>
      </w:r>
      <w:r w:rsidR="00282EFA" w:rsidRPr="008A04F8">
        <w:rPr>
          <w:sz w:val="24"/>
          <w:szCs w:val="24"/>
          <w:lang w:val="hy-AM"/>
        </w:rPr>
        <w:br/>
      </w:r>
    </w:p>
    <w:p w:rsidR="00BE0B0B" w:rsidRPr="00084EF6" w:rsidRDefault="00282EFA" w:rsidP="00084EF6">
      <w:pPr>
        <w:jc w:val="center"/>
        <w:rPr>
          <w:rFonts w:ascii="GHEA Grapalat" w:hAnsi="GHEA Grapalat"/>
          <w:b/>
          <w:sz w:val="26"/>
          <w:szCs w:val="26"/>
        </w:rPr>
      </w:pPr>
      <w:r w:rsidRPr="00CB122E">
        <w:rPr>
          <w:rFonts w:ascii="GHEA Grapalat" w:hAnsi="GHEA Grapalat"/>
          <w:lang w:val="hy-AM"/>
        </w:rPr>
        <w:br/>
      </w:r>
      <w:r w:rsidRPr="00CB122E">
        <w:rPr>
          <w:rFonts w:ascii="GHEA Grapalat" w:hAnsi="GHEA Grapalat"/>
          <w:lang w:val="hy-AM"/>
        </w:rPr>
        <w:br/>
      </w:r>
      <w:r w:rsidRPr="00084EF6">
        <w:rPr>
          <w:rFonts w:ascii="GHEA Grapalat" w:hAnsi="GHEA Grapalat" w:cs="Arial"/>
          <w:b/>
          <w:sz w:val="26"/>
          <w:szCs w:val="26"/>
        </w:rPr>
        <w:t>ՀԱՄԱՅՆՔԻ</w:t>
      </w:r>
      <w:r w:rsidRPr="00084EF6">
        <w:rPr>
          <w:rFonts w:ascii="GHEA Grapalat" w:hAnsi="GHEA Grapalat"/>
          <w:b/>
          <w:sz w:val="26"/>
          <w:szCs w:val="26"/>
        </w:rPr>
        <w:t xml:space="preserve"> </w:t>
      </w:r>
      <w:r w:rsidRPr="00084EF6">
        <w:rPr>
          <w:rFonts w:ascii="GHEA Grapalat" w:hAnsi="GHEA Grapalat" w:cs="Arial"/>
          <w:b/>
          <w:sz w:val="26"/>
          <w:szCs w:val="26"/>
        </w:rPr>
        <w:t>ՂԵԿԱՎԱՐ</w:t>
      </w:r>
      <w:r w:rsidRPr="00084EF6">
        <w:rPr>
          <w:rFonts w:ascii="GHEA Grapalat" w:hAnsi="GHEA Grapalat"/>
          <w:b/>
          <w:sz w:val="26"/>
          <w:szCs w:val="26"/>
        </w:rPr>
        <w:t xml:space="preserve">                                               </w:t>
      </w:r>
      <w:proofErr w:type="gramStart"/>
      <w:r w:rsidR="002E7378" w:rsidRPr="00084EF6">
        <w:rPr>
          <w:rFonts w:ascii="GHEA Grapalat" w:hAnsi="GHEA Grapalat" w:cs="Arial"/>
          <w:b/>
          <w:sz w:val="26"/>
          <w:szCs w:val="26"/>
        </w:rPr>
        <w:t>ԷԴՈՒԱՐԴ</w:t>
      </w:r>
      <w:r w:rsidR="002E7378" w:rsidRPr="00084EF6">
        <w:rPr>
          <w:rFonts w:ascii="GHEA Grapalat" w:hAnsi="GHEA Grapalat"/>
          <w:b/>
          <w:sz w:val="26"/>
          <w:szCs w:val="26"/>
        </w:rPr>
        <w:t xml:space="preserve">  </w:t>
      </w:r>
      <w:r w:rsidR="002E7378" w:rsidRPr="00084EF6">
        <w:rPr>
          <w:rFonts w:ascii="GHEA Grapalat" w:hAnsi="GHEA Grapalat" w:cs="Arial"/>
          <w:b/>
          <w:sz w:val="26"/>
          <w:szCs w:val="26"/>
        </w:rPr>
        <w:t>ԲԱԲԱՅԱՆ</w:t>
      </w:r>
      <w:proofErr w:type="gramEnd"/>
    </w:p>
    <w:sectPr w:rsidR="00BE0B0B" w:rsidRPr="00084EF6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95"/>
    <w:rsid w:val="00062E4E"/>
    <w:rsid w:val="00084EF6"/>
    <w:rsid w:val="000B49FE"/>
    <w:rsid w:val="000D4730"/>
    <w:rsid w:val="0017733A"/>
    <w:rsid w:val="001C7793"/>
    <w:rsid w:val="001D3070"/>
    <w:rsid w:val="001D4F5B"/>
    <w:rsid w:val="00282EFA"/>
    <w:rsid w:val="002916DD"/>
    <w:rsid w:val="002E7378"/>
    <w:rsid w:val="003853C5"/>
    <w:rsid w:val="003F165A"/>
    <w:rsid w:val="004706E6"/>
    <w:rsid w:val="006A267F"/>
    <w:rsid w:val="006C3CF2"/>
    <w:rsid w:val="007536B7"/>
    <w:rsid w:val="00845194"/>
    <w:rsid w:val="00851895"/>
    <w:rsid w:val="0087617B"/>
    <w:rsid w:val="008A04F8"/>
    <w:rsid w:val="008F6A6A"/>
    <w:rsid w:val="0093101A"/>
    <w:rsid w:val="009507FA"/>
    <w:rsid w:val="00A73C77"/>
    <w:rsid w:val="00AC541D"/>
    <w:rsid w:val="00BE0B0B"/>
    <w:rsid w:val="00C433F6"/>
    <w:rsid w:val="00C4375F"/>
    <w:rsid w:val="00C60251"/>
    <w:rsid w:val="00CB122E"/>
    <w:rsid w:val="00CC460C"/>
    <w:rsid w:val="00CD02AE"/>
    <w:rsid w:val="00D6468F"/>
    <w:rsid w:val="00DD74B7"/>
    <w:rsid w:val="00DF0BC5"/>
    <w:rsid w:val="00EC3F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C6D3"/>
  <w15:docId w15:val="{C73E04A9-855D-4C1A-B030-AE52874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D0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27</cp:revision>
  <cp:lastPrinted>2023-11-01T13:41:00Z</cp:lastPrinted>
  <dcterms:created xsi:type="dcterms:W3CDTF">2021-05-13T09:08:00Z</dcterms:created>
  <dcterms:modified xsi:type="dcterms:W3CDTF">2023-11-01T13:41:00Z</dcterms:modified>
</cp:coreProperties>
</file>