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F74E7E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="00B5038F">
        <w:rPr>
          <w:rFonts w:ascii="GHEA Grapalat" w:eastAsia="Times New Roman" w:hAnsi="GHEA Grapalat" w:cs="Times New Roman"/>
          <w:lang w:val="hy-AM" w:eastAsia="ru-RU"/>
        </w:rPr>
        <w:t>ԱՐՍԵՆ ՀԱԿՈԲՅԱՆԻՆ</w:t>
      </w:r>
      <w:r w:rsidR="00A77E1D">
        <w:rPr>
          <w:rFonts w:ascii="GHEA Grapalat" w:eastAsia="Times New Roman" w:hAnsi="GHEA Grapalat" w:cs="Sylfaen"/>
          <w:lang w:val="hy-AM" w:eastAsia="ru-RU"/>
        </w:rPr>
        <w:t xml:space="preserve"> ՊԱՏԿԱՆՈՂ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B5038F">
        <w:rPr>
          <w:rFonts w:ascii="GHEA Grapalat" w:eastAsia="Times New Roman" w:hAnsi="GHEA Grapalat" w:cs="Times New Roman"/>
          <w:lang w:val="hy-AM" w:eastAsia="ru-RU"/>
        </w:rPr>
        <w:t>05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ՀԵԿՏԱՐ ՄԱԿԵՐԵՍՈՎ </w:t>
      </w:r>
      <w:proofErr w:type="gramStart"/>
      <w:r w:rsidRPr="00F74E7E">
        <w:rPr>
          <w:rFonts w:ascii="GHEA Grapalat" w:eastAsia="Times New Roman" w:hAnsi="GHEA Grapalat" w:cs="Sylfaen"/>
          <w:lang w:val="hy-AM" w:eastAsia="ru-RU"/>
        </w:rPr>
        <w:t>ՀՈՂԱՄԱՍԻ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B5038F">
        <w:rPr>
          <w:rFonts w:ascii="GHEA Grapalat" w:eastAsia="Times New Roman" w:hAnsi="GHEA Grapalat" w:cs="Sylfaen"/>
          <w:lang w:val="hy-AM" w:eastAsia="ru-RU"/>
        </w:rPr>
        <w:t>ԳՈՐԾԱՌՆԱԿԱՆ</w:t>
      </w:r>
      <w:proofErr w:type="gramEnd"/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ՓՈԽԵԼՈՒ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ՄԱՍԻՆ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6B7597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                          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             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ԱԲՈՎՅԱՆ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ՀԱՄԱՅՆՔԻ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ԱՎԱԳԱՆՈՒ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ՈՐՈՇՄԱՆ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ՆԱԽԱԳԾԻ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ԸՆԴՈՒՆՄԱՆ</w:t>
      </w:r>
      <w:r w:rsidRPr="00F74E7E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480CA4" w:rsidRDefault="00946673" w:rsidP="00946673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74E7E">
        <w:rPr>
          <w:rFonts w:ascii="GHEA Grapalat" w:eastAsia="Times New Roman" w:hAnsi="GHEA Grapalat" w:cs="Times New Roman"/>
          <w:lang w:val="hy-AM" w:eastAsia="ru-RU"/>
        </w:rPr>
        <w:br/>
      </w:r>
      <w:r w:rsidRPr="00F74E7E">
        <w:rPr>
          <w:rFonts w:ascii="GHEA Grapalat" w:eastAsia="Times New Roman" w:hAnsi="GHEA Grapalat" w:cs="Sylfaen"/>
          <w:lang w:val="hy-AM" w:eastAsia="ru-RU"/>
        </w:rPr>
        <w:t>Աբովյան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B7597">
        <w:rPr>
          <w:rFonts w:ascii="GHEA Grapalat" w:eastAsia="Times New Roman" w:hAnsi="GHEA Grapalat" w:cs="Sylfaen"/>
          <w:lang w:val="hy-AM" w:eastAsia="ru-RU"/>
        </w:rPr>
        <w:t>Ա</w:t>
      </w:r>
      <w:r w:rsidR="00F74E7E">
        <w:rPr>
          <w:rFonts w:ascii="GHEA Grapalat" w:eastAsia="Times New Roman" w:hAnsi="GHEA Grapalat" w:cs="Sylfaen"/>
          <w:lang w:val="hy-AM" w:eastAsia="ru-RU"/>
        </w:rPr>
        <w:t>բովյան քաղաքում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5038F">
        <w:rPr>
          <w:rFonts w:ascii="GHEA Grapalat" w:eastAsia="Times New Roman" w:hAnsi="GHEA Grapalat" w:cs="Times New Roman"/>
          <w:lang w:val="hy-AM" w:eastAsia="ru-RU"/>
        </w:rPr>
        <w:t>Արսեն Հակոբյանին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սեփականության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իրավունքով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պատկանող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(</w:t>
      </w:r>
      <w:r w:rsidRPr="00F74E7E">
        <w:rPr>
          <w:rFonts w:ascii="GHEA Grapalat" w:eastAsia="Times New Roman" w:hAnsi="GHEA Grapalat" w:cs="Sylfaen"/>
          <w:lang w:val="hy-AM" w:eastAsia="ru-RU"/>
        </w:rPr>
        <w:t>հիմք՝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20</w:t>
      </w:r>
      <w:r w:rsidR="00B5038F">
        <w:rPr>
          <w:rFonts w:ascii="GHEA Grapalat" w:eastAsia="Times New Roman" w:hAnsi="GHEA Grapalat" w:cs="Times New Roman"/>
          <w:lang w:val="hy-AM" w:eastAsia="ru-RU"/>
        </w:rPr>
        <w:t>12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թվականի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հու</w:t>
      </w:r>
      <w:r w:rsidR="00F74E7E">
        <w:rPr>
          <w:rFonts w:ascii="GHEA Grapalat" w:eastAsia="Times New Roman" w:hAnsi="GHEA Grapalat" w:cs="Sylfaen"/>
          <w:lang w:val="hy-AM" w:eastAsia="ru-RU"/>
        </w:rPr>
        <w:t>լիսի</w:t>
      </w:r>
      <w:r w:rsidR="006B7597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B5038F">
        <w:rPr>
          <w:rFonts w:ascii="GHEA Grapalat" w:eastAsia="Times New Roman" w:hAnsi="GHEA Grapalat" w:cs="Sylfaen"/>
          <w:lang w:val="hy-AM" w:eastAsia="ru-RU"/>
        </w:rPr>
        <w:t>24</w:t>
      </w:r>
      <w:r w:rsidRPr="00F74E7E">
        <w:rPr>
          <w:rFonts w:ascii="GHEA Grapalat" w:eastAsia="Times New Roman" w:hAnsi="GHEA Grapalat" w:cs="Times New Roman"/>
          <w:lang w:val="hy-AM" w:eastAsia="ru-RU"/>
        </w:rPr>
        <w:t>-</w:t>
      </w:r>
      <w:r w:rsidRPr="00F74E7E">
        <w:rPr>
          <w:rFonts w:ascii="GHEA Grapalat" w:eastAsia="Times New Roman" w:hAnsi="GHEA Grapalat" w:cs="Sylfaen"/>
          <w:lang w:val="hy-AM" w:eastAsia="ru-RU"/>
        </w:rPr>
        <w:t>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B5038F">
        <w:rPr>
          <w:rFonts w:ascii="GHEA Grapalat" w:eastAsia="Times New Roman" w:hAnsi="GHEA Grapalat" w:cs="Times New Roman"/>
          <w:lang w:val="hy-AM" w:eastAsia="ru-RU"/>
        </w:rPr>
        <w:t>24072012-07-0291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վկայական</w:t>
      </w:r>
      <w:r w:rsidR="00F408DA">
        <w:rPr>
          <w:rFonts w:ascii="GHEA Grapalat" w:eastAsia="Times New Roman" w:hAnsi="GHEA Grapalat" w:cs="Sylfaen"/>
          <w:lang w:val="hy-AM" w:eastAsia="ru-RU"/>
        </w:rPr>
        <w:t>, ծածկագիր 07-0</w:t>
      </w:r>
      <w:r w:rsidR="00F74E7E">
        <w:rPr>
          <w:rFonts w:ascii="GHEA Grapalat" w:eastAsia="Times New Roman" w:hAnsi="GHEA Grapalat" w:cs="Sylfaen"/>
          <w:lang w:val="hy-AM" w:eastAsia="ru-RU"/>
        </w:rPr>
        <w:t>02-0</w:t>
      </w:r>
      <w:r w:rsidR="00B5038F">
        <w:rPr>
          <w:rFonts w:ascii="GHEA Grapalat" w:eastAsia="Times New Roman" w:hAnsi="GHEA Grapalat" w:cs="Sylfaen"/>
          <w:lang w:val="hy-AM" w:eastAsia="ru-RU"/>
        </w:rPr>
        <w:t>116-0276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)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B5038F">
        <w:rPr>
          <w:rFonts w:ascii="GHEA Grapalat" w:eastAsia="Times New Roman" w:hAnsi="GHEA Grapalat" w:cs="Times New Roman"/>
          <w:lang w:val="hy-AM" w:eastAsia="ru-RU"/>
        </w:rPr>
        <w:t>05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F74E7E">
        <w:rPr>
          <w:rFonts w:ascii="GHEA Grapalat" w:eastAsia="Times New Roman" w:hAnsi="GHEA Grapalat" w:cs="Sylfaen"/>
          <w:lang w:val="hy-AM"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մակերեսով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7597">
        <w:rPr>
          <w:rFonts w:ascii="GHEA Grapalat" w:eastAsia="Times New Roman" w:hAnsi="GHEA Grapalat" w:cs="Sylfaen"/>
          <w:lang w:val="hy-AM" w:eastAsia="ru-RU"/>
        </w:rPr>
        <w:t>հողամասը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բնակավայրերի նշանակության </w:t>
      </w:r>
      <w:r w:rsidR="00B5038F">
        <w:rPr>
          <w:rFonts w:ascii="GHEA Grapalat" w:eastAsia="Times New Roman" w:hAnsi="GHEA Grapalat" w:cs="Times New Roman"/>
          <w:lang w:val="hy-AM" w:eastAsia="ru-RU"/>
        </w:rPr>
        <w:t>այլ հողեր, որը համաձայն Աբովյան քաղաքի գլխավոր հատակագծի հանդիսանում է ընդհանուր օգտագործման հողամաս</w:t>
      </w:r>
      <w:r w:rsidR="006B7597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6B7597">
        <w:rPr>
          <w:rFonts w:ascii="GHEA Grapalat" w:eastAsia="Times New Roman" w:hAnsi="GHEA Grapalat" w:cs="Sylfaen"/>
          <w:lang w:val="hy-AM" w:eastAsia="ru-RU"/>
        </w:rPr>
        <w:t>եփականատերը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ներկայացրել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6B7597">
        <w:rPr>
          <w:rFonts w:ascii="GHEA Grapalat" w:eastAsia="Times New Roman" w:hAnsi="GHEA Grapalat" w:cs="Sylfaen"/>
          <w:lang w:val="hy-AM" w:eastAsia="ru-RU"/>
        </w:rPr>
        <w:t>դիմում</w:t>
      </w:r>
      <w:r w:rsidR="00D274B8">
        <w:rPr>
          <w:rFonts w:ascii="GHEA Grapalat" w:eastAsia="Times New Roman" w:hAnsi="GHEA Grapalat" w:cs="Sylfaen"/>
          <w:lang w:val="hy-AM" w:eastAsia="ru-RU"/>
        </w:rPr>
        <w:t xml:space="preserve"> ցանկանալով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7597">
        <w:rPr>
          <w:rFonts w:ascii="GHEA Grapalat" w:eastAsia="Times New Roman" w:hAnsi="GHEA Grapalat" w:cs="Times New Roman"/>
          <w:lang w:val="hy-AM" w:eastAsia="ru-RU"/>
        </w:rPr>
        <w:t>փո</w:t>
      </w:r>
      <w:r w:rsidR="00D274B8">
        <w:rPr>
          <w:rFonts w:ascii="GHEA Grapalat" w:eastAsia="Times New Roman" w:hAnsi="GHEA Grapalat" w:cs="Times New Roman"/>
          <w:lang w:val="hy-AM" w:eastAsia="ru-RU"/>
        </w:rPr>
        <w:t>խել նշված 0.</w:t>
      </w:r>
      <w:r w:rsidR="00B5038F">
        <w:rPr>
          <w:rFonts w:ascii="GHEA Grapalat" w:eastAsia="Times New Roman" w:hAnsi="GHEA Grapalat" w:cs="Times New Roman"/>
          <w:lang w:val="hy-AM" w:eastAsia="ru-RU"/>
        </w:rPr>
        <w:t>05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հողամասի </w:t>
      </w:r>
      <w:r w:rsidR="00B5038F">
        <w:rPr>
          <w:rFonts w:ascii="GHEA Grapalat" w:eastAsia="Times New Roman" w:hAnsi="GHEA Grapalat" w:cs="Times New Roman"/>
          <w:lang w:val="hy-AM" w:eastAsia="ru-RU"/>
        </w:rPr>
        <w:t>գործառնական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 նշանակությունը </w:t>
      </w:r>
      <w:r w:rsidR="00B5038F">
        <w:rPr>
          <w:rFonts w:ascii="GHEA Grapalat" w:eastAsia="Times New Roman" w:hAnsi="GHEA Grapalat" w:cs="Times New Roman"/>
          <w:lang w:val="hy-AM" w:eastAsia="ru-RU"/>
        </w:rPr>
        <w:t>բնակելի կառուցապատման բնակելի տուն</w:t>
      </w:r>
      <w:r w:rsidR="00170EF9">
        <w:rPr>
          <w:rFonts w:ascii="GHEA Grapalat" w:eastAsia="Times New Roman" w:hAnsi="GHEA Grapalat" w:cs="Times New Roman"/>
          <w:lang w:val="hy-AM" w:eastAsia="ru-RU"/>
        </w:rPr>
        <w:t xml:space="preserve"> կառուցելու 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նպատակով։ Հողամասի </w:t>
      </w:r>
      <w:r w:rsidR="00B5038F">
        <w:rPr>
          <w:rFonts w:ascii="GHEA Grapalat" w:eastAsia="Times New Roman" w:hAnsi="GHEA Grapalat" w:cs="Times New Roman"/>
          <w:lang w:val="hy-AM" w:eastAsia="ru-RU"/>
        </w:rPr>
        <w:t>գործառնական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 նշանակության </w:t>
      </w:r>
      <w:r w:rsidRPr="006B7597">
        <w:rPr>
          <w:rFonts w:ascii="GHEA Grapalat" w:eastAsia="Times New Roman" w:hAnsi="GHEA Grapalat" w:cs="Sylfaen"/>
          <w:lang w:val="hy-AM" w:eastAsia="ru-RU"/>
        </w:rPr>
        <w:t>վերաբերյալ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միջգերատեսչական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202</w:t>
      </w:r>
      <w:r w:rsidR="00D274B8">
        <w:rPr>
          <w:rFonts w:ascii="GHEA Grapalat" w:eastAsia="Times New Roman" w:hAnsi="GHEA Grapalat" w:cs="Times New Roman"/>
          <w:lang w:val="hy-AM" w:eastAsia="ru-RU"/>
        </w:rPr>
        <w:t>2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թվականի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5038F">
        <w:rPr>
          <w:rFonts w:ascii="GHEA Grapalat" w:eastAsia="Times New Roman" w:hAnsi="GHEA Grapalat" w:cs="Times New Roman"/>
          <w:lang w:val="hy-AM" w:eastAsia="ru-RU"/>
        </w:rPr>
        <w:t>հունվարի</w:t>
      </w:r>
      <w:r w:rsidR="00170EF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5038F">
        <w:rPr>
          <w:rFonts w:ascii="GHEA Grapalat" w:eastAsia="Times New Roman" w:hAnsi="GHEA Grapalat" w:cs="Times New Roman"/>
          <w:lang w:val="hy-AM" w:eastAsia="ru-RU"/>
        </w:rPr>
        <w:t>13</w:t>
      </w:r>
      <w:r w:rsidRPr="006B7597">
        <w:rPr>
          <w:rFonts w:ascii="GHEA Grapalat" w:eastAsia="Times New Roman" w:hAnsi="GHEA Grapalat" w:cs="Times New Roman"/>
          <w:lang w:val="hy-AM" w:eastAsia="ru-RU"/>
        </w:rPr>
        <w:t>-</w:t>
      </w:r>
      <w:r w:rsidRPr="006B7597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F408DA">
        <w:rPr>
          <w:rFonts w:ascii="GHEA Grapalat" w:eastAsia="Times New Roman" w:hAnsi="GHEA Grapalat" w:cs="Times New Roman"/>
          <w:lang w:val="hy-AM" w:eastAsia="ru-RU"/>
        </w:rPr>
        <w:t>1/փ-</w:t>
      </w:r>
      <w:r w:rsidR="00B5038F">
        <w:rPr>
          <w:rFonts w:ascii="GHEA Grapalat" w:eastAsia="Times New Roman" w:hAnsi="GHEA Grapalat" w:cs="Times New Roman"/>
          <w:lang w:val="hy-AM" w:eastAsia="ru-RU"/>
        </w:rPr>
        <w:t>12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դրական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="00B5038F">
        <w:rPr>
          <w:rFonts w:ascii="GHEA Grapalat" w:eastAsia="Times New Roman" w:hAnsi="GHEA Grapalat" w:cs="Times New Roman"/>
          <w:lang w:val="hy-AM" w:eastAsia="ru-RU"/>
        </w:rPr>
        <w:t xml:space="preserve"> գործառնական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B5038F">
        <w:rPr>
          <w:rFonts w:ascii="GHEA Grapalat" w:eastAsia="Times New Roman" w:hAnsi="GHEA Grapalat" w:cs="Times New Roman"/>
          <w:lang w:val="hy-AM" w:eastAsia="ru-RU"/>
        </w:rPr>
        <w:t>բնակելի</w:t>
      </w:r>
      <w:r w:rsidR="00E643B4">
        <w:rPr>
          <w:rFonts w:ascii="GHEA Grapalat" w:eastAsia="Times New Roman" w:hAnsi="GHEA Grapalat" w:cs="Times New Roman"/>
          <w:lang w:val="hy-AM" w:eastAsia="ru-RU"/>
        </w:rPr>
        <w:t xml:space="preserve"> կառուցապատման</w:t>
      </w:r>
      <w:r w:rsidR="00170EF9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B8250D" w:rsidRPr="00B8250D">
        <w:rPr>
          <w:rFonts w:ascii="GHEA Grapalat" w:eastAsia="Times New Roman" w:hAnsi="GHEA Grapalat" w:cs="Sylfaen"/>
          <w:lang w:val="hy-AM" w:eastAsia="ru-RU"/>
        </w:rPr>
        <w:t>:</w:t>
      </w:r>
      <w:r w:rsidR="00480CA4" w:rsidRPr="00480CA4">
        <w:rPr>
          <w:rFonts w:ascii="GHEA Grapalat" w:eastAsia="Times New Roman" w:hAnsi="GHEA Grapalat" w:cs="Sylfaen"/>
          <w:lang w:val="hy-AM" w:eastAsia="ru-RU"/>
        </w:rPr>
        <w:t xml:space="preserve"> </w:t>
      </w:r>
    </w:p>
    <w:p w:rsidR="00946673" w:rsidRPr="00946673" w:rsidRDefault="00170EF9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</w:t>
      </w:r>
      <w:r w:rsidR="00E643B4">
        <w:rPr>
          <w:rFonts w:ascii="GHEA Grapalat" w:eastAsia="Times New Roman" w:hAnsi="GHEA Grapalat" w:cs="Times New Roman"/>
          <w:lang w:val="hy-AM" w:eastAsia="ru-RU"/>
        </w:rPr>
        <w:t>05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</w:t>
      </w:r>
      <w:r w:rsidR="00E643B4">
        <w:rPr>
          <w:rFonts w:ascii="GHEA Grapalat" w:eastAsia="Times New Roman" w:hAnsi="GHEA Grapalat" w:cs="Times New Roman"/>
          <w:lang w:val="hy-AM" w:eastAsia="ru-RU"/>
        </w:rPr>
        <w:t>գործառնական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նշանակության </w:t>
      </w:r>
      <w:r>
        <w:rPr>
          <w:rFonts w:ascii="GHEA Grapalat" w:eastAsia="Times New Roman" w:hAnsi="GHEA Grapalat" w:cs="Times New Roman"/>
          <w:lang w:val="hy-AM" w:eastAsia="ru-RU"/>
        </w:rPr>
        <w:t xml:space="preserve"> փոփոխման գումարը կազմում է </w:t>
      </w:r>
      <w:r w:rsidR="00E643B4">
        <w:rPr>
          <w:rFonts w:ascii="GHEA Grapalat" w:eastAsia="Times New Roman" w:hAnsi="GHEA Grapalat" w:cs="Times New Roman"/>
          <w:lang w:val="hy-AM" w:eastAsia="ru-RU"/>
        </w:rPr>
        <w:t>55 000</w:t>
      </w:r>
      <w:r>
        <w:rPr>
          <w:rFonts w:ascii="GHEA Grapalat" w:eastAsia="Times New Roman" w:hAnsi="GHEA Grapalat" w:cs="Times New Roman"/>
          <w:lang w:val="hy-AM" w:eastAsia="ru-RU"/>
        </w:rPr>
        <w:t xml:space="preserve"> դրա</w:t>
      </w:r>
      <w:r w:rsidR="007125F5">
        <w:rPr>
          <w:rFonts w:ascii="GHEA Grapalat" w:eastAsia="Times New Roman" w:hAnsi="GHEA Grapalat" w:cs="Times New Roman"/>
          <w:lang w:val="hy-AM" w:eastAsia="ru-RU"/>
        </w:rPr>
        <w:t>մ</w:t>
      </w:r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  <w:r w:rsidR="00E643B4">
        <w:rPr>
          <w:rFonts w:ascii="GHEA Grapalat" w:eastAsia="Times New Roman" w:hAnsi="GHEA Grapalat" w:cs="Times New Roman"/>
          <w:lang w:val="hy-AM" w:eastAsia="ru-RU"/>
        </w:rPr>
        <w:t>Արսեն Հակոբյանին</w:t>
      </w:r>
      <w:r w:rsidR="007125F5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A77E1D">
        <w:rPr>
          <w:rFonts w:ascii="GHEA Grapalat" w:eastAsia="Times New Roman" w:hAnsi="GHEA Grapalat" w:cs="Sylfaen"/>
          <w:lang w:val="hy-AM" w:eastAsia="ru-RU"/>
        </w:rPr>
        <w:t xml:space="preserve">պատկանող </w:t>
      </w:r>
      <w:r w:rsidR="00932647">
        <w:rPr>
          <w:rFonts w:ascii="GHEA Grapalat" w:eastAsia="Times New Roman" w:hAnsi="GHEA Grapalat" w:cs="Times New Roman"/>
          <w:lang w:val="hy-AM" w:eastAsia="ru-RU"/>
        </w:rPr>
        <w:t>0.</w:t>
      </w:r>
      <w:r w:rsidR="00E643B4">
        <w:rPr>
          <w:rFonts w:ascii="GHEA Grapalat" w:eastAsia="Times New Roman" w:hAnsi="GHEA Grapalat" w:cs="Times New Roman"/>
          <w:lang w:val="hy-AM" w:eastAsia="ru-RU"/>
        </w:rPr>
        <w:t>05</w:t>
      </w:r>
      <w:r w:rsidR="009C2AB5">
        <w:rPr>
          <w:rFonts w:ascii="GHEA Grapalat" w:eastAsia="Times New Roman" w:hAnsi="GHEA Grapalat" w:cs="Sylfaen"/>
          <w:lang w:val="hy-AM" w:eastAsia="ru-RU"/>
        </w:rPr>
        <w:t xml:space="preserve"> հեկտար մակերեսով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E643B4">
        <w:rPr>
          <w:rFonts w:ascii="GHEA Grapalat" w:eastAsia="Times New Roman" w:hAnsi="GHEA Grapalat" w:cs="Sylfaen"/>
          <w:lang w:val="hy-AM" w:eastAsia="ru-RU"/>
        </w:rPr>
        <w:t>գործառնական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A77E1D">
        <w:rPr>
          <w:rFonts w:ascii="GHEA Grapalat" w:eastAsia="Times New Roman" w:hAnsi="GHEA Grapalat" w:cs="Sylfaen"/>
          <w:lang w:val="hy-AM" w:eastAsia="ru-RU"/>
        </w:rPr>
        <w:t>,</w:t>
      </w:r>
      <w:r w:rsidR="00480CA4">
        <w:rPr>
          <w:rFonts w:ascii="GHEA Grapalat" w:eastAsia="Times New Roman" w:hAnsi="GHEA Grapalat" w:cs="Sylfaen"/>
          <w:lang w:val="hy-AM" w:eastAsia="ru-RU"/>
        </w:rPr>
        <w:t xml:space="preserve"> իսկ եկամուտները ավելանում են </w:t>
      </w:r>
      <w:r w:rsidR="00E643B4">
        <w:rPr>
          <w:rFonts w:ascii="GHEA Grapalat" w:eastAsia="Times New Roman" w:hAnsi="GHEA Grapalat" w:cs="Sylfaen"/>
          <w:lang w:val="hy-AM" w:eastAsia="ru-RU"/>
        </w:rPr>
        <w:t>55 000</w:t>
      </w:r>
      <w:bookmarkStart w:id="0" w:name="_GoBack"/>
      <w:bookmarkEnd w:id="0"/>
      <w:r w:rsidR="00480CA4">
        <w:rPr>
          <w:rFonts w:ascii="GHEA Grapalat" w:eastAsia="Times New Roman" w:hAnsi="GHEA Grapalat" w:cs="Sylfaen"/>
          <w:lang w:val="hy-AM" w:eastAsia="ru-RU"/>
        </w:rPr>
        <w:t xml:space="preserve"> դրամով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70EF9"/>
    <w:rsid w:val="003D5BB5"/>
    <w:rsid w:val="00480CA4"/>
    <w:rsid w:val="004D58AF"/>
    <w:rsid w:val="006B7597"/>
    <w:rsid w:val="007125F5"/>
    <w:rsid w:val="007717B5"/>
    <w:rsid w:val="007E1B48"/>
    <w:rsid w:val="00864C73"/>
    <w:rsid w:val="00891E76"/>
    <w:rsid w:val="009171DC"/>
    <w:rsid w:val="00932647"/>
    <w:rsid w:val="00946673"/>
    <w:rsid w:val="00976CF1"/>
    <w:rsid w:val="009B67D4"/>
    <w:rsid w:val="009C2AB5"/>
    <w:rsid w:val="00A64559"/>
    <w:rsid w:val="00A77E1D"/>
    <w:rsid w:val="00B5038F"/>
    <w:rsid w:val="00B8250D"/>
    <w:rsid w:val="00D274B8"/>
    <w:rsid w:val="00E643B4"/>
    <w:rsid w:val="00E70C3F"/>
    <w:rsid w:val="00F030D9"/>
    <w:rsid w:val="00F408DA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383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2022-12-07T13:37:00Z</cp:lastPrinted>
  <dcterms:created xsi:type="dcterms:W3CDTF">2022-06-01T07:25:00Z</dcterms:created>
  <dcterms:modified xsi:type="dcterms:W3CDTF">2023-01-26T13:32:00Z</dcterms:modified>
</cp:coreProperties>
</file>